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8" w:rsidRDefault="00803E68" w:rsidP="00633A0A">
      <w:pPr>
        <w:tabs>
          <w:tab w:val="left" w:pos="8137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7EDD" w:rsidRDefault="00607EDD" w:rsidP="00607EDD">
      <w:pPr>
        <w:jc w:val="center"/>
        <w:rPr>
          <w:b/>
        </w:rPr>
      </w:pPr>
      <w:r>
        <w:rPr>
          <w:b/>
        </w:rPr>
        <w:t>АДМИНИСТРАЦИЯ МЕСТНОГО САМОУПРАВЛЕНИЯ  ДИГОРСКОГО ГОРОДСКОГО ПОСЕЛЕНИЯ ДИГОРСКОГО РАЙОНА РСО-АЛАНИЯ</w:t>
      </w:r>
    </w:p>
    <w:p w:rsidR="00607EDD" w:rsidRDefault="00607EDD" w:rsidP="00607EDD">
      <w:pPr>
        <w:jc w:val="center"/>
        <w:rPr>
          <w:b/>
        </w:rPr>
      </w:pPr>
    </w:p>
    <w:p w:rsidR="00607EDD" w:rsidRDefault="00786054" w:rsidP="00607EDD">
      <w:pPr>
        <w:tabs>
          <w:tab w:val="center" w:pos="4988"/>
        </w:tabs>
        <w:rPr>
          <w:b/>
        </w:rPr>
      </w:pPr>
      <w:r>
        <w:rPr>
          <w:b/>
        </w:rPr>
        <w:t xml:space="preserve">                                              </w:t>
      </w:r>
      <w:r w:rsidR="00607EDD">
        <w:rPr>
          <w:b/>
        </w:rPr>
        <w:t>П О С Т А Н О В Л Е Н И Е</w:t>
      </w:r>
    </w:p>
    <w:p w:rsidR="00607EDD" w:rsidRDefault="00607EDD" w:rsidP="00607EDD">
      <w:pPr>
        <w:jc w:val="center"/>
      </w:pPr>
    </w:p>
    <w:p w:rsidR="00607EDD" w:rsidRPr="00607EDD" w:rsidRDefault="007D00D5" w:rsidP="00607EDD">
      <w:pPr>
        <w:ind w:left="-567"/>
        <w:rPr>
          <w:sz w:val="28"/>
          <w:szCs w:val="28"/>
        </w:rPr>
      </w:pPr>
      <w:r>
        <w:rPr>
          <w:sz w:val="28"/>
          <w:szCs w:val="28"/>
        </w:rPr>
        <w:t>«07</w:t>
      </w:r>
      <w:r w:rsidR="004C4F6E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4C4F6E">
        <w:rPr>
          <w:sz w:val="28"/>
          <w:szCs w:val="28"/>
        </w:rPr>
        <w:t xml:space="preserve"> 2023</w:t>
      </w:r>
      <w:r w:rsidR="00607EDD" w:rsidRPr="00607EDD">
        <w:rPr>
          <w:sz w:val="28"/>
          <w:szCs w:val="28"/>
        </w:rPr>
        <w:t xml:space="preserve">г.          </w:t>
      </w:r>
      <w:r w:rsidR="0003379C">
        <w:rPr>
          <w:sz w:val="28"/>
          <w:szCs w:val="28"/>
        </w:rPr>
        <w:t xml:space="preserve">                     </w:t>
      </w:r>
      <w:r w:rsidR="00607EDD">
        <w:rPr>
          <w:sz w:val="28"/>
          <w:szCs w:val="28"/>
        </w:rPr>
        <w:t xml:space="preserve"> </w:t>
      </w:r>
      <w:r w:rsidR="004C4F6E">
        <w:rPr>
          <w:sz w:val="28"/>
          <w:szCs w:val="28"/>
        </w:rPr>
        <w:t xml:space="preserve">  </w:t>
      </w:r>
      <w:r w:rsidR="00786054">
        <w:rPr>
          <w:sz w:val="28"/>
          <w:szCs w:val="28"/>
        </w:rPr>
        <w:t xml:space="preserve">   </w:t>
      </w:r>
      <w:r w:rsidR="00E270E1">
        <w:rPr>
          <w:sz w:val="28"/>
          <w:szCs w:val="28"/>
        </w:rPr>
        <w:t>№</w:t>
      </w:r>
      <w:r>
        <w:rPr>
          <w:sz w:val="28"/>
          <w:szCs w:val="28"/>
        </w:rPr>
        <w:t>243</w:t>
      </w:r>
      <w:r w:rsidR="00E270E1">
        <w:rPr>
          <w:sz w:val="28"/>
          <w:szCs w:val="28"/>
        </w:rPr>
        <w:t xml:space="preserve">  </w:t>
      </w:r>
      <w:r w:rsidR="00607EDD" w:rsidRPr="00607EDD">
        <w:rPr>
          <w:sz w:val="28"/>
          <w:szCs w:val="28"/>
        </w:rPr>
        <w:t xml:space="preserve">                         </w:t>
      </w:r>
      <w:r w:rsidR="008534AB">
        <w:rPr>
          <w:sz w:val="28"/>
          <w:szCs w:val="28"/>
        </w:rPr>
        <w:t xml:space="preserve">    </w:t>
      </w:r>
      <w:r w:rsidR="00607E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607EDD" w:rsidRPr="00607EDD">
        <w:rPr>
          <w:sz w:val="28"/>
          <w:szCs w:val="28"/>
        </w:rPr>
        <w:t>г.Дигора</w:t>
      </w:r>
    </w:p>
    <w:p w:rsidR="00607EDD" w:rsidRPr="00607EDD" w:rsidRDefault="00607EDD" w:rsidP="00607EDD">
      <w:pPr>
        <w:rPr>
          <w:b/>
          <w:sz w:val="28"/>
          <w:szCs w:val="28"/>
        </w:rPr>
      </w:pPr>
    </w:p>
    <w:p w:rsidR="00607EDD" w:rsidRDefault="00607EDD" w:rsidP="0060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АМС Дигорского городского поселения Дигорского района       РСО-Алания</w:t>
      </w:r>
    </w:p>
    <w:p w:rsidR="00607EDD" w:rsidRDefault="00607EDD" w:rsidP="00607EDD">
      <w:pPr>
        <w:rPr>
          <w:b/>
          <w:sz w:val="32"/>
          <w:szCs w:val="32"/>
        </w:rPr>
      </w:pPr>
    </w:p>
    <w:p w:rsidR="000107BE" w:rsidRPr="000107BE" w:rsidRDefault="00607EDD" w:rsidP="000107BE">
      <w:pPr>
        <w:ind w:left="-567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 xml:space="preserve"> </w:t>
      </w:r>
      <w:r w:rsidR="000107BE" w:rsidRPr="000107BE">
        <w:rPr>
          <w:b/>
          <w:sz w:val="28"/>
          <w:szCs w:val="28"/>
        </w:rPr>
        <w:t xml:space="preserve">О ликвидации </w:t>
      </w:r>
      <w:r w:rsidR="00DA1EAB">
        <w:rPr>
          <w:b/>
          <w:sz w:val="28"/>
          <w:szCs w:val="28"/>
        </w:rPr>
        <w:t xml:space="preserve">муниципального </w:t>
      </w:r>
      <w:r w:rsidR="000107BE" w:rsidRPr="000107BE">
        <w:rPr>
          <w:b/>
          <w:sz w:val="28"/>
          <w:szCs w:val="28"/>
        </w:rPr>
        <w:t xml:space="preserve"> унитарного предприятия </w:t>
      </w:r>
    </w:p>
    <w:p w:rsidR="000107BE" w:rsidRDefault="00DA1EAB" w:rsidP="000107BE">
      <w:pPr>
        <w:ind w:left="-567"/>
        <w:rPr>
          <w:b/>
          <w:sz w:val="28"/>
          <w:szCs w:val="28"/>
        </w:rPr>
      </w:pPr>
      <w:r w:rsidRPr="00DA1EAB">
        <w:rPr>
          <w:b/>
          <w:sz w:val="28"/>
          <w:szCs w:val="28"/>
        </w:rPr>
        <w:t>Дигорского городск</w:t>
      </w:r>
      <w:r>
        <w:rPr>
          <w:b/>
          <w:sz w:val="28"/>
          <w:szCs w:val="28"/>
        </w:rPr>
        <w:t>ого поселения «Благоустройство»</w:t>
      </w:r>
    </w:p>
    <w:p w:rsidR="00DA1EAB" w:rsidRPr="000107BE" w:rsidRDefault="00DA1EAB" w:rsidP="000107BE">
      <w:pPr>
        <w:ind w:left="-567"/>
        <w:rPr>
          <w:b/>
          <w:sz w:val="28"/>
          <w:szCs w:val="28"/>
        </w:rPr>
      </w:pPr>
    </w:p>
    <w:p w:rsidR="00DA1EAB" w:rsidRDefault="000107BE" w:rsidP="00DA1EAB">
      <w:pPr>
        <w:ind w:left="-567"/>
        <w:jc w:val="both"/>
        <w:rPr>
          <w:sz w:val="28"/>
          <w:szCs w:val="28"/>
        </w:rPr>
      </w:pPr>
      <w:r w:rsidRPr="00DA1EAB">
        <w:rPr>
          <w:sz w:val="28"/>
          <w:szCs w:val="28"/>
        </w:rPr>
        <w:t>В соответствии со статьей 61 Гражданского кодекса Российской Федерации, статьей 35 Федерального закона от 14 но</w:t>
      </w:r>
      <w:r w:rsidR="00DA1EAB">
        <w:rPr>
          <w:sz w:val="28"/>
          <w:szCs w:val="28"/>
        </w:rPr>
        <w:t>ября 2002 года</w:t>
      </w:r>
      <w:r w:rsidRPr="00DA1EAB">
        <w:rPr>
          <w:sz w:val="28"/>
          <w:szCs w:val="28"/>
        </w:rPr>
        <w:t xml:space="preserve"> № 161-ФЗ «О государственных и муниципальных унитарных предприятиях» </w:t>
      </w:r>
      <w:r w:rsidR="00EA33A7">
        <w:rPr>
          <w:sz w:val="28"/>
          <w:szCs w:val="28"/>
        </w:rPr>
        <w:t xml:space="preserve">Глава </w:t>
      </w:r>
      <w:r w:rsidR="00DA1EAB">
        <w:rPr>
          <w:sz w:val="28"/>
          <w:szCs w:val="28"/>
        </w:rPr>
        <w:t>АМС Дигорского городского поселения</w:t>
      </w:r>
    </w:p>
    <w:p w:rsidR="00EA33A7" w:rsidRDefault="00EA33A7" w:rsidP="00DA1EAB">
      <w:pPr>
        <w:ind w:left="-567"/>
        <w:jc w:val="center"/>
        <w:rPr>
          <w:sz w:val="28"/>
          <w:szCs w:val="28"/>
        </w:rPr>
      </w:pPr>
    </w:p>
    <w:p w:rsidR="000107BE" w:rsidRPr="00DA1EAB" w:rsidRDefault="000107BE" w:rsidP="00DA1EAB">
      <w:pPr>
        <w:ind w:left="-567"/>
        <w:jc w:val="center"/>
        <w:rPr>
          <w:sz w:val="28"/>
          <w:szCs w:val="28"/>
        </w:rPr>
      </w:pPr>
      <w:r w:rsidRPr="00DA1EAB">
        <w:rPr>
          <w:sz w:val="28"/>
          <w:szCs w:val="28"/>
        </w:rPr>
        <w:t>п о с т а н о в л я е т:</w:t>
      </w:r>
    </w:p>
    <w:p w:rsidR="00DA1EAB" w:rsidRDefault="00DA1EAB" w:rsidP="00DA1EAB">
      <w:pPr>
        <w:ind w:left="-567"/>
        <w:jc w:val="both"/>
        <w:rPr>
          <w:sz w:val="28"/>
          <w:szCs w:val="28"/>
        </w:rPr>
      </w:pPr>
    </w:p>
    <w:p w:rsidR="000107BE" w:rsidRPr="00DA1EAB" w:rsidRDefault="000107BE" w:rsidP="00DA1EAB">
      <w:pPr>
        <w:ind w:left="-567"/>
        <w:jc w:val="both"/>
        <w:rPr>
          <w:sz w:val="28"/>
          <w:szCs w:val="28"/>
        </w:rPr>
      </w:pPr>
      <w:r w:rsidRPr="00DA1EAB">
        <w:rPr>
          <w:sz w:val="28"/>
          <w:szCs w:val="28"/>
        </w:rPr>
        <w:t xml:space="preserve">1. Ликвидировать </w:t>
      </w:r>
      <w:r w:rsidR="00DA1EAB">
        <w:rPr>
          <w:sz w:val="28"/>
          <w:szCs w:val="28"/>
        </w:rPr>
        <w:t xml:space="preserve">муниципальное </w:t>
      </w:r>
      <w:r w:rsidRPr="00DA1EAB">
        <w:rPr>
          <w:sz w:val="28"/>
          <w:szCs w:val="28"/>
        </w:rPr>
        <w:t xml:space="preserve"> унитарное предприятие </w:t>
      </w:r>
      <w:r w:rsidR="00DA1EAB">
        <w:rPr>
          <w:sz w:val="28"/>
          <w:szCs w:val="28"/>
        </w:rPr>
        <w:t xml:space="preserve">Дигорского городского поселения </w:t>
      </w:r>
      <w:r w:rsidRPr="00DA1EAB">
        <w:rPr>
          <w:sz w:val="28"/>
          <w:szCs w:val="28"/>
        </w:rPr>
        <w:t>«</w:t>
      </w:r>
      <w:r w:rsidR="00DA1EAB">
        <w:rPr>
          <w:sz w:val="28"/>
          <w:szCs w:val="28"/>
        </w:rPr>
        <w:t>Благоустройство</w:t>
      </w:r>
      <w:r w:rsidRPr="00DA1EAB">
        <w:rPr>
          <w:sz w:val="28"/>
          <w:szCs w:val="28"/>
        </w:rPr>
        <w:t>»</w:t>
      </w:r>
      <w:bookmarkStart w:id="0" w:name="_GoBack"/>
      <w:bookmarkEnd w:id="0"/>
      <w:r w:rsidRPr="00DA1EAB">
        <w:rPr>
          <w:sz w:val="28"/>
          <w:szCs w:val="28"/>
        </w:rPr>
        <w:t>.</w:t>
      </w:r>
    </w:p>
    <w:p w:rsidR="000107BE" w:rsidRPr="00DA1EAB" w:rsidRDefault="000107BE" w:rsidP="00DA1EAB">
      <w:pPr>
        <w:ind w:left="-567"/>
        <w:jc w:val="both"/>
        <w:rPr>
          <w:sz w:val="28"/>
          <w:szCs w:val="28"/>
        </w:rPr>
      </w:pPr>
      <w:r w:rsidRPr="00DA1EAB">
        <w:rPr>
          <w:sz w:val="28"/>
          <w:szCs w:val="28"/>
        </w:rPr>
        <w:t xml:space="preserve">2. Определить </w:t>
      </w:r>
      <w:r w:rsidR="00DA1EAB">
        <w:rPr>
          <w:sz w:val="28"/>
          <w:szCs w:val="28"/>
        </w:rPr>
        <w:t>АМС Дигорского городского поселения</w:t>
      </w:r>
      <w:r w:rsidR="007D00D5">
        <w:rPr>
          <w:sz w:val="28"/>
          <w:szCs w:val="28"/>
        </w:rPr>
        <w:t>,</w:t>
      </w:r>
      <w:r w:rsidRPr="00DA1EAB">
        <w:rPr>
          <w:sz w:val="28"/>
          <w:szCs w:val="28"/>
        </w:rPr>
        <w:t xml:space="preserve"> ответственным за осуществление ликвидационных процедур в отношении унитарного предприятия, указанного в пункте 1 настоящего постановления.</w:t>
      </w:r>
    </w:p>
    <w:p w:rsidR="000107BE" w:rsidRPr="00DA1EAB" w:rsidRDefault="000107BE" w:rsidP="00DA1EAB">
      <w:pPr>
        <w:ind w:left="-567"/>
        <w:jc w:val="both"/>
        <w:rPr>
          <w:sz w:val="28"/>
          <w:szCs w:val="28"/>
        </w:rPr>
      </w:pPr>
      <w:r w:rsidRPr="00DA1EAB">
        <w:rPr>
          <w:sz w:val="28"/>
          <w:szCs w:val="28"/>
        </w:rPr>
        <w:t xml:space="preserve">3. </w:t>
      </w:r>
      <w:r w:rsidR="00DA1EAB" w:rsidRPr="00DA1EAB">
        <w:rPr>
          <w:sz w:val="28"/>
          <w:szCs w:val="28"/>
        </w:rPr>
        <w:t>АМС Дигорского городского поселения</w:t>
      </w:r>
      <w:r w:rsidRPr="00DA1EAB">
        <w:rPr>
          <w:sz w:val="28"/>
          <w:szCs w:val="28"/>
        </w:rPr>
        <w:t xml:space="preserve"> в месячный срок:</w:t>
      </w:r>
    </w:p>
    <w:p w:rsidR="000107BE" w:rsidRPr="00DA1EAB" w:rsidRDefault="00EA33A7" w:rsidP="00DA1E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7BE" w:rsidRPr="00DA1EAB">
        <w:rPr>
          <w:sz w:val="28"/>
          <w:szCs w:val="28"/>
        </w:rPr>
        <w:t>создать ликвидационную комиссию и утвердить ее состав;</w:t>
      </w:r>
    </w:p>
    <w:p w:rsidR="000107BE" w:rsidRPr="00DA1EAB" w:rsidRDefault="00EA33A7" w:rsidP="00DA1E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7BE" w:rsidRPr="00DA1EAB">
        <w:rPr>
          <w:sz w:val="28"/>
          <w:szCs w:val="28"/>
        </w:rPr>
        <w:t>установить порядок и сроки ликвидации унитарного предприятия, указанного в пункте 1 настоящего постановления.</w:t>
      </w:r>
    </w:p>
    <w:p w:rsidR="000107BE" w:rsidRPr="00DA1EAB" w:rsidRDefault="000107BE" w:rsidP="00DA1EAB">
      <w:pPr>
        <w:ind w:left="-567"/>
        <w:jc w:val="both"/>
        <w:rPr>
          <w:sz w:val="28"/>
          <w:szCs w:val="28"/>
        </w:rPr>
      </w:pPr>
      <w:r w:rsidRPr="00DA1EAB">
        <w:rPr>
          <w:sz w:val="28"/>
          <w:szCs w:val="28"/>
        </w:rPr>
        <w:t xml:space="preserve">4. </w:t>
      </w:r>
      <w:r w:rsidR="00EA33A7" w:rsidRPr="00EA33A7">
        <w:rPr>
          <w:sz w:val="28"/>
          <w:szCs w:val="28"/>
        </w:rPr>
        <w:t>АМС Дигорского городского поселения</w:t>
      </w:r>
      <w:r w:rsidRPr="00DA1EAB">
        <w:rPr>
          <w:sz w:val="28"/>
          <w:szCs w:val="28"/>
        </w:rPr>
        <w:t>:</w:t>
      </w:r>
    </w:p>
    <w:p w:rsidR="000107BE" w:rsidRPr="00DA1EAB" w:rsidRDefault="00EA33A7" w:rsidP="00DA1E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7BE" w:rsidRPr="00DA1EAB">
        <w:rPr>
          <w:sz w:val="28"/>
          <w:szCs w:val="28"/>
        </w:rPr>
        <w:t>в трехдневный срок довести указанное постановление до сведения регистрирующего органа для внесения в Единый государственный реестр юридических лиц сведений о том, что унитарное предприятие, указанное в пункте 1 настоящего постановления, находится в процессе ликвидации;</w:t>
      </w:r>
    </w:p>
    <w:p w:rsidR="000107BE" w:rsidRPr="00DA1EAB" w:rsidRDefault="00EA33A7" w:rsidP="00EA3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7BE" w:rsidRPr="00DA1EAB">
        <w:rPr>
          <w:sz w:val="28"/>
          <w:szCs w:val="28"/>
        </w:rPr>
        <w:t>обеспечить опубликование сведений о том, что унитарное предприятие, указанное в пункте 1 настоящего постановления, находится в процессе ликвидации в порядке, установленном законом.</w:t>
      </w:r>
    </w:p>
    <w:p w:rsidR="000107BE" w:rsidRPr="00DA1EAB" w:rsidRDefault="000107BE" w:rsidP="00DA1EAB">
      <w:pPr>
        <w:ind w:left="-567"/>
        <w:jc w:val="both"/>
        <w:rPr>
          <w:sz w:val="28"/>
          <w:szCs w:val="28"/>
        </w:rPr>
      </w:pPr>
      <w:r w:rsidRPr="00DA1EAB">
        <w:rPr>
          <w:sz w:val="28"/>
          <w:szCs w:val="28"/>
        </w:rPr>
        <w:t xml:space="preserve">5. Контроль за исполнением настоящего постановления </w:t>
      </w:r>
      <w:r w:rsidR="00EA33A7">
        <w:rPr>
          <w:sz w:val="28"/>
          <w:szCs w:val="28"/>
        </w:rPr>
        <w:t>оставляю за собой</w:t>
      </w:r>
      <w:r w:rsidRPr="00DA1EAB">
        <w:rPr>
          <w:sz w:val="28"/>
          <w:szCs w:val="28"/>
        </w:rPr>
        <w:t>.</w:t>
      </w:r>
    </w:p>
    <w:p w:rsidR="000107BE" w:rsidRPr="00DA1EAB" w:rsidRDefault="000107BE" w:rsidP="00DA1EAB">
      <w:pPr>
        <w:ind w:left="-567"/>
        <w:jc w:val="both"/>
        <w:rPr>
          <w:sz w:val="28"/>
          <w:szCs w:val="28"/>
        </w:rPr>
      </w:pPr>
    </w:p>
    <w:p w:rsidR="0021752B" w:rsidRDefault="0021752B" w:rsidP="00EA33A7">
      <w:pPr>
        <w:rPr>
          <w:sz w:val="28"/>
          <w:szCs w:val="28"/>
        </w:rPr>
      </w:pPr>
    </w:p>
    <w:p w:rsidR="00EA33A7" w:rsidRDefault="00EA33A7" w:rsidP="00EA33A7">
      <w:pPr>
        <w:rPr>
          <w:b/>
          <w:sz w:val="28"/>
          <w:szCs w:val="28"/>
        </w:rPr>
      </w:pPr>
    </w:p>
    <w:p w:rsidR="00803E68" w:rsidRPr="00DC5241" w:rsidRDefault="00803E68" w:rsidP="00607ED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07EDD">
        <w:rPr>
          <w:b/>
          <w:sz w:val="28"/>
          <w:szCs w:val="28"/>
        </w:rPr>
        <w:t>АМС</w:t>
      </w:r>
    </w:p>
    <w:p w:rsidR="00803E68" w:rsidRDefault="00803E68" w:rsidP="00515C10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803E68" w:rsidRDefault="00803E68" w:rsidP="00C350A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 РСО-Алания                                                         Коцкиев Э.В.</w:t>
      </w:r>
    </w:p>
    <w:p w:rsidR="00521142" w:rsidRDefault="0021752B" w:rsidP="000107BE">
      <w:pPr>
        <w:tabs>
          <w:tab w:val="left" w:pos="6836"/>
        </w:tabs>
        <w:jc w:val="right"/>
      </w:pPr>
      <w:r>
        <w:tab/>
      </w:r>
    </w:p>
    <w:sectPr w:rsidR="00521142" w:rsidSect="0021752B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C9" w:rsidRDefault="00F907C9" w:rsidP="00521142">
      <w:r>
        <w:separator/>
      </w:r>
    </w:p>
  </w:endnote>
  <w:endnote w:type="continuationSeparator" w:id="0">
    <w:p w:rsidR="00F907C9" w:rsidRDefault="00F907C9" w:rsidP="0052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C9" w:rsidRDefault="00F907C9" w:rsidP="00521142">
      <w:r>
        <w:separator/>
      </w:r>
    </w:p>
  </w:footnote>
  <w:footnote w:type="continuationSeparator" w:id="0">
    <w:p w:rsidR="00F907C9" w:rsidRDefault="00F907C9" w:rsidP="00521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42" w:rsidRDefault="007D00D5" w:rsidP="00DA1EAB">
    <w:pPr>
      <w:pStyle w:val="a5"/>
      <w:tabs>
        <w:tab w:val="clear" w:pos="4677"/>
        <w:tab w:val="clear" w:pos="9355"/>
        <w:tab w:val="left" w:pos="788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701"/>
    <w:multiLevelType w:val="hybridMultilevel"/>
    <w:tmpl w:val="8E365780"/>
    <w:lvl w:ilvl="0" w:tplc="B6FC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730"/>
    <w:rsid w:val="000007AA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07BE"/>
    <w:rsid w:val="000113FE"/>
    <w:rsid w:val="0001153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99A"/>
    <w:rsid w:val="00033647"/>
    <w:rsid w:val="0003379C"/>
    <w:rsid w:val="00034DD1"/>
    <w:rsid w:val="0003522A"/>
    <w:rsid w:val="0003599D"/>
    <w:rsid w:val="00036AFC"/>
    <w:rsid w:val="00040609"/>
    <w:rsid w:val="0004142D"/>
    <w:rsid w:val="00043F07"/>
    <w:rsid w:val="00045EBA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4CA6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C6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EA6"/>
    <w:rsid w:val="000F0251"/>
    <w:rsid w:val="000F103A"/>
    <w:rsid w:val="000F112F"/>
    <w:rsid w:val="000F18DC"/>
    <w:rsid w:val="000F1DBB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55B7"/>
    <w:rsid w:val="00121881"/>
    <w:rsid w:val="00121C00"/>
    <w:rsid w:val="001220D3"/>
    <w:rsid w:val="001225FD"/>
    <w:rsid w:val="00122FB4"/>
    <w:rsid w:val="00123249"/>
    <w:rsid w:val="0012349B"/>
    <w:rsid w:val="00123CC8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472F2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4F71"/>
    <w:rsid w:val="0021752B"/>
    <w:rsid w:val="0021786A"/>
    <w:rsid w:val="00220B19"/>
    <w:rsid w:val="00221983"/>
    <w:rsid w:val="00222C80"/>
    <w:rsid w:val="0022443A"/>
    <w:rsid w:val="00224B18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476"/>
    <w:rsid w:val="0024179F"/>
    <w:rsid w:val="0024272E"/>
    <w:rsid w:val="00246E39"/>
    <w:rsid w:val="00251646"/>
    <w:rsid w:val="00253A31"/>
    <w:rsid w:val="00255519"/>
    <w:rsid w:val="00255B37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72F6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6644"/>
    <w:rsid w:val="00296AEB"/>
    <w:rsid w:val="002A0C84"/>
    <w:rsid w:val="002A1CC6"/>
    <w:rsid w:val="002A40E6"/>
    <w:rsid w:val="002A4251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1B5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4C3C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5626B"/>
    <w:rsid w:val="003628AE"/>
    <w:rsid w:val="00364593"/>
    <w:rsid w:val="00365DA3"/>
    <w:rsid w:val="00366CF0"/>
    <w:rsid w:val="00367865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960CC"/>
    <w:rsid w:val="004A202F"/>
    <w:rsid w:val="004A2F17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F80"/>
    <w:rsid w:val="004C06B4"/>
    <w:rsid w:val="004C07D9"/>
    <w:rsid w:val="004C0AF7"/>
    <w:rsid w:val="004C135A"/>
    <w:rsid w:val="004C1FB2"/>
    <w:rsid w:val="004C29DF"/>
    <w:rsid w:val="004C37DE"/>
    <w:rsid w:val="004C4F6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77A"/>
    <w:rsid w:val="004D525F"/>
    <w:rsid w:val="004D690B"/>
    <w:rsid w:val="004E16E1"/>
    <w:rsid w:val="004E1781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47BE"/>
    <w:rsid w:val="005149BD"/>
    <w:rsid w:val="0051587B"/>
    <w:rsid w:val="00515C10"/>
    <w:rsid w:val="00516869"/>
    <w:rsid w:val="005200FD"/>
    <w:rsid w:val="005208F1"/>
    <w:rsid w:val="00520D5D"/>
    <w:rsid w:val="00521142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8CB"/>
    <w:rsid w:val="00531B00"/>
    <w:rsid w:val="00532B35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5207A"/>
    <w:rsid w:val="0055289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2834"/>
    <w:rsid w:val="005733C2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3DDC"/>
    <w:rsid w:val="005A4AAA"/>
    <w:rsid w:val="005A7027"/>
    <w:rsid w:val="005A7431"/>
    <w:rsid w:val="005B0032"/>
    <w:rsid w:val="005B3D95"/>
    <w:rsid w:val="005B5967"/>
    <w:rsid w:val="005B5C5D"/>
    <w:rsid w:val="005B61E0"/>
    <w:rsid w:val="005B6C9A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40B1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07EDD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86054"/>
    <w:rsid w:val="00792872"/>
    <w:rsid w:val="00794377"/>
    <w:rsid w:val="00794EA0"/>
    <w:rsid w:val="00795705"/>
    <w:rsid w:val="00795DA9"/>
    <w:rsid w:val="007970F6"/>
    <w:rsid w:val="007A0647"/>
    <w:rsid w:val="007A0BB9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0D5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3E68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B80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215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34AB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95A"/>
    <w:rsid w:val="00894B7D"/>
    <w:rsid w:val="00897745"/>
    <w:rsid w:val="00897E22"/>
    <w:rsid w:val="008A20BF"/>
    <w:rsid w:val="008A2A7C"/>
    <w:rsid w:val="008A2FB1"/>
    <w:rsid w:val="008A31DF"/>
    <w:rsid w:val="008A4107"/>
    <w:rsid w:val="008A4D0F"/>
    <w:rsid w:val="008A5458"/>
    <w:rsid w:val="008A7724"/>
    <w:rsid w:val="008A7D77"/>
    <w:rsid w:val="008B2A2B"/>
    <w:rsid w:val="008B3BF1"/>
    <w:rsid w:val="008B4E3A"/>
    <w:rsid w:val="008B64E1"/>
    <w:rsid w:val="008C0F2D"/>
    <w:rsid w:val="008C18B8"/>
    <w:rsid w:val="008C210B"/>
    <w:rsid w:val="008C2493"/>
    <w:rsid w:val="008C351B"/>
    <w:rsid w:val="008C498E"/>
    <w:rsid w:val="008C49BD"/>
    <w:rsid w:val="008C5780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74AF"/>
    <w:rsid w:val="00AA7806"/>
    <w:rsid w:val="00AA7D34"/>
    <w:rsid w:val="00AB0CB5"/>
    <w:rsid w:val="00AB23D9"/>
    <w:rsid w:val="00AB25DD"/>
    <w:rsid w:val="00AB3CE9"/>
    <w:rsid w:val="00AB4391"/>
    <w:rsid w:val="00AB7832"/>
    <w:rsid w:val="00AC0249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C741F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F049D"/>
    <w:rsid w:val="00AF0ED5"/>
    <w:rsid w:val="00AF13A0"/>
    <w:rsid w:val="00AF2827"/>
    <w:rsid w:val="00AF2B5E"/>
    <w:rsid w:val="00AF3307"/>
    <w:rsid w:val="00AF38E5"/>
    <w:rsid w:val="00AF4408"/>
    <w:rsid w:val="00AF5F86"/>
    <w:rsid w:val="00AF7685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5D53"/>
    <w:rsid w:val="00B36EE1"/>
    <w:rsid w:val="00B406DA"/>
    <w:rsid w:val="00B40F30"/>
    <w:rsid w:val="00B42CC8"/>
    <w:rsid w:val="00B4315E"/>
    <w:rsid w:val="00B44F90"/>
    <w:rsid w:val="00B5147C"/>
    <w:rsid w:val="00B51DD5"/>
    <w:rsid w:val="00B53492"/>
    <w:rsid w:val="00B5385F"/>
    <w:rsid w:val="00B54322"/>
    <w:rsid w:val="00B55B9A"/>
    <w:rsid w:val="00B55F88"/>
    <w:rsid w:val="00B56385"/>
    <w:rsid w:val="00B5688C"/>
    <w:rsid w:val="00B641F8"/>
    <w:rsid w:val="00B670ED"/>
    <w:rsid w:val="00B67418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7A95"/>
    <w:rsid w:val="00B92C5D"/>
    <w:rsid w:val="00B935A7"/>
    <w:rsid w:val="00B949B1"/>
    <w:rsid w:val="00B95376"/>
    <w:rsid w:val="00B9648F"/>
    <w:rsid w:val="00B97EC0"/>
    <w:rsid w:val="00BA0503"/>
    <w:rsid w:val="00BA0F1E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611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CD"/>
    <w:rsid w:val="00C350A6"/>
    <w:rsid w:val="00C36470"/>
    <w:rsid w:val="00C40077"/>
    <w:rsid w:val="00C4120A"/>
    <w:rsid w:val="00C43042"/>
    <w:rsid w:val="00C43243"/>
    <w:rsid w:val="00C43B46"/>
    <w:rsid w:val="00C43F26"/>
    <w:rsid w:val="00C46071"/>
    <w:rsid w:val="00C46E8C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75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4C83"/>
    <w:rsid w:val="00CB5B99"/>
    <w:rsid w:val="00CB5E8B"/>
    <w:rsid w:val="00CB624C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7003"/>
    <w:rsid w:val="00CD7324"/>
    <w:rsid w:val="00CD73AE"/>
    <w:rsid w:val="00CE0EB4"/>
    <w:rsid w:val="00CE2676"/>
    <w:rsid w:val="00CE282E"/>
    <w:rsid w:val="00CE369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DC5"/>
    <w:rsid w:val="00D1281D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12F1"/>
    <w:rsid w:val="00D22055"/>
    <w:rsid w:val="00D22351"/>
    <w:rsid w:val="00D226B8"/>
    <w:rsid w:val="00D22A15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1EAB"/>
    <w:rsid w:val="00DA27FA"/>
    <w:rsid w:val="00DA3861"/>
    <w:rsid w:val="00DA46C0"/>
    <w:rsid w:val="00DA50CF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3880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270E1"/>
    <w:rsid w:val="00E30C0C"/>
    <w:rsid w:val="00E31149"/>
    <w:rsid w:val="00E3199A"/>
    <w:rsid w:val="00E31EBA"/>
    <w:rsid w:val="00E32A20"/>
    <w:rsid w:val="00E33474"/>
    <w:rsid w:val="00E33A2E"/>
    <w:rsid w:val="00E33E66"/>
    <w:rsid w:val="00E3487D"/>
    <w:rsid w:val="00E361B6"/>
    <w:rsid w:val="00E36E9B"/>
    <w:rsid w:val="00E37200"/>
    <w:rsid w:val="00E40839"/>
    <w:rsid w:val="00E41B90"/>
    <w:rsid w:val="00E41DA4"/>
    <w:rsid w:val="00E43597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27C3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FAD"/>
    <w:rsid w:val="00E952AF"/>
    <w:rsid w:val="00E95B87"/>
    <w:rsid w:val="00E95DCB"/>
    <w:rsid w:val="00E95FF4"/>
    <w:rsid w:val="00E97A0F"/>
    <w:rsid w:val="00EA2E7E"/>
    <w:rsid w:val="00EA33A7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DD3"/>
    <w:rsid w:val="00EC2FDC"/>
    <w:rsid w:val="00EC36E2"/>
    <w:rsid w:val="00EC5859"/>
    <w:rsid w:val="00EC7EDE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3693"/>
    <w:rsid w:val="00EF59C5"/>
    <w:rsid w:val="00EF6A5D"/>
    <w:rsid w:val="00EF74D5"/>
    <w:rsid w:val="00EF7CD9"/>
    <w:rsid w:val="00F022D9"/>
    <w:rsid w:val="00F03001"/>
    <w:rsid w:val="00F0498B"/>
    <w:rsid w:val="00F0768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7C9"/>
    <w:rsid w:val="00F9081E"/>
    <w:rsid w:val="00F93104"/>
    <w:rsid w:val="00F93F19"/>
    <w:rsid w:val="00F96635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table" w:styleId="a4">
    <w:name w:val="Table Grid"/>
    <w:basedOn w:val="a1"/>
    <w:uiPriority w:val="99"/>
    <w:locked/>
    <w:rsid w:val="00E727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3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5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table" w:styleId="a4">
    <w:name w:val="Table Grid"/>
    <w:basedOn w:val="a1"/>
    <w:uiPriority w:val="99"/>
    <w:locked/>
    <w:rsid w:val="00E727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3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5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E282-50CA-4AB9-ACC7-90017D4A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Gorsovet-DGP</cp:lastModifiedBy>
  <cp:revision>2</cp:revision>
  <cp:lastPrinted>2023-05-17T09:19:00Z</cp:lastPrinted>
  <dcterms:created xsi:type="dcterms:W3CDTF">2023-06-23T12:26:00Z</dcterms:created>
  <dcterms:modified xsi:type="dcterms:W3CDTF">2023-06-23T12:26:00Z</dcterms:modified>
</cp:coreProperties>
</file>