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DA" w:rsidRDefault="00347BDA" w:rsidP="00347BDA">
      <w:pPr>
        <w:pStyle w:val="a7"/>
        <w:tabs>
          <w:tab w:val="left" w:pos="8505"/>
        </w:tabs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СОБРАНИЕ ПРЕДСТАВИТЕЛЕЙ</w:t>
      </w:r>
    </w:p>
    <w:p w:rsidR="00347BDA" w:rsidRPr="00A77848" w:rsidRDefault="00347BDA" w:rsidP="00347BDA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47BDA" w:rsidRPr="00A77848" w:rsidRDefault="00347BDA" w:rsidP="00347BDA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ДИГОРСКОЕ ГОРОДСКОЕ</w:t>
      </w:r>
      <w:r w:rsidRPr="00A77848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Е</w:t>
      </w:r>
    </w:p>
    <w:p w:rsidR="00347BDA" w:rsidRPr="00A77848" w:rsidRDefault="00347BDA" w:rsidP="00347BDA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ДИГОРСКОГО РАЙОНА</w:t>
      </w:r>
    </w:p>
    <w:p w:rsidR="00347BDA" w:rsidRDefault="00347BDA" w:rsidP="00347BDA">
      <w:pPr>
        <w:pStyle w:val="a7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РЕСПУБЛИКИ СЕВЕРНАЯ ОСЕТИЯ-АЛАНИЯ</w:t>
      </w:r>
    </w:p>
    <w:p w:rsidR="00347BDA" w:rsidRPr="00A77848" w:rsidRDefault="00347BDA" w:rsidP="00347BDA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47BDA" w:rsidRPr="00347BDA" w:rsidRDefault="00347BDA" w:rsidP="00347BDA">
      <w:pPr>
        <w:pStyle w:val="a7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347BDA">
        <w:rPr>
          <w:rStyle w:val="s1"/>
          <w:rFonts w:ascii="Times New Roman" w:hAnsi="Times New Roman"/>
          <w:b/>
          <w:sz w:val="28"/>
          <w:szCs w:val="28"/>
        </w:rPr>
        <w:t>РЕШЕНИЕ</w:t>
      </w:r>
    </w:p>
    <w:p w:rsidR="00347BDA" w:rsidRPr="001A04BD" w:rsidRDefault="00347BDA" w:rsidP="00347BDA">
      <w:pPr>
        <w:pStyle w:val="a7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347BDA" w:rsidRPr="00347BDA" w:rsidRDefault="00C25172" w:rsidP="00982864">
      <w:pPr>
        <w:pStyle w:val="a7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«11» апреля </w:t>
      </w:r>
      <w:r w:rsidR="00B15A94">
        <w:rPr>
          <w:rFonts w:ascii="Times New Roman" w:hAnsi="Times New Roman"/>
          <w:b/>
          <w:sz w:val="28"/>
          <w:szCs w:val="28"/>
        </w:rPr>
        <w:t xml:space="preserve"> 2023</w:t>
      </w:r>
      <w:r w:rsidR="00347BDA" w:rsidRPr="00347BDA">
        <w:rPr>
          <w:rFonts w:ascii="Times New Roman" w:hAnsi="Times New Roman"/>
          <w:b/>
          <w:sz w:val="28"/>
          <w:szCs w:val="28"/>
        </w:rPr>
        <w:t xml:space="preserve"> г.                               </w:t>
      </w:r>
      <w:r w:rsidR="009828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2-7-7</w:t>
      </w:r>
      <w:r w:rsidR="00347BDA" w:rsidRPr="00347BD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982864">
        <w:rPr>
          <w:rFonts w:ascii="Times New Roman" w:hAnsi="Times New Roman"/>
          <w:b/>
          <w:sz w:val="28"/>
          <w:szCs w:val="28"/>
        </w:rPr>
        <w:t xml:space="preserve">     </w:t>
      </w:r>
      <w:r w:rsidR="00347BDA" w:rsidRPr="00347BDA">
        <w:rPr>
          <w:rFonts w:ascii="Times New Roman" w:hAnsi="Times New Roman"/>
          <w:b/>
          <w:sz w:val="28"/>
          <w:szCs w:val="28"/>
        </w:rPr>
        <w:t>г.Дигора</w:t>
      </w:r>
    </w:p>
    <w:p w:rsidR="00347BDA" w:rsidRPr="00347BDA" w:rsidRDefault="00347BDA" w:rsidP="00347BDA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64" w:rsidRDefault="00347BDA" w:rsidP="00982864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982864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Дигорского городского поселения Дигорского района РСО-Алания от 10.06.2016г. №1-34-5 «Об утверждении Положения о бюджетном процессе в Дигорском городском поселении»</w:t>
      </w:r>
    </w:p>
    <w:p w:rsidR="00347BDA" w:rsidRDefault="00982864" w:rsidP="0098286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A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4A1B2F">
        <w:rPr>
          <w:rFonts w:ascii="Times New Roman" w:hAnsi="Times New Roman" w:cs="Times New Roman"/>
          <w:sz w:val="28"/>
          <w:szCs w:val="28"/>
        </w:rPr>
        <w:t xml:space="preserve"> законом от 06.10.2003 года №131-ФЗ «Об общих принципах</w:t>
      </w:r>
      <w:r w:rsidR="00B15A9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A1B2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937BD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Дигорского городского поселения, Собрание представителей Дигорского городского поселения</w:t>
      </w:r>
    </w:p>
    <w:p w:rsidR="006937BD" w:rsidRDefault="006937BD" w:rsidP="006937B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B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E2D7F" w:rsidRDefault="00B15A94" w:rsidP="00FE2D7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1.Исключить</w:t>
      </w:r>
      <w:r w:rsidR="00FE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п.п.2</w:t>
      </w:r>
      <w:r w:rsidR="00A5721A">
        <w:rPr>
          <w:rFonts w:ascii="Times New Roman" w:hAnsi="Times New Roman" w:cs="Times New Roman"/>
          <w:sz w:val="28"/>
          <w:szCs w:val="28"/>
        </w:rPr>
        <w:t xml:space="preserve"> и п.п.3</w:t>
      </w:r>
      <w:r>
        <w:rPr>
          <w:rFonts w:ascii="Times New Roman" w:hAnsi="Times New Roman" w:cs="Times New Roman"/>
          <w:sz w:val="28"/>
          <w:szCs w:val="28"/>
        </w:rPr>
        <w:t xml:space="preserve"> п.48 </w:t>
      </w:r>
      <w:r w:rsidR="00FE2D7F">
        <w:rPr>
          <w:rFonts w:ascii="Times New Roman" w:hAnsi="Times New Roman" w:cs="Times New Roman"/>
          <w:sz w:val="28"/>
          <w:szCs w:val="28"/>
        </w:rPr>
        <w:t xml:space="preserve">Раздела 21: </w:t>
      </w:r>
    </w:p>
    <w:p w:rsidR="00FE2D7F" w:rsidRDefault="00FE2D7F" w:rsidP="00FE2D7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«2)перечень главных администраторов доходов бюджета Д</w:t>
      </w:r>
      <w:r w:rsidR="00A5721A">
        <w:rPr>
          <w:rFonts w:ascii="Times New Roman" w:hAnsi="Times New Roman" w:cs="Times New Roman"/>
          <w:sz w:val="28"/>
          <w:szCs w:val="28"/>
        </w:rPr>
        <w:t>игорского городского поселения;</w:t>
      </w:r>
    </w:p>
    <w:p w:rsidR="00A5721A" w:rsidRDefault="00A5721A" w:rsidP="00FE2D7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3)перечень главных администраторов источников финансирования дефицита бюджета Дигорского городского поселения» </w:t>
      </w:r>
    </w:p>
    <w:p w:rsidR="006937BD" w:rsidRDefault="00A5721A" w:rsidP="00A5721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7F">
        <w:rPr>
          <w:rFonts w:ascii="Times New Roman" w:hAnsi="Times New Roman" w:cs="Times New Roman"/>
          <w:sz w:val="28"/>
          <w:szCs w:val="28"/>
        </w:rPr>
        <w:t>2. Исключить</w:t>
      </w:r>
      <w:r w:rsidR="00B15A94" w:rsidRPr="00B15A94">
        <w:rPr>
          <w:rFonts w:ascii="Times New Roman" w:hAnsi="Times New Roman" w:cs="Times New Roman"/>
          <w:sz w:val="28"/>
          <w:szCs w:val="28"/>
        </w:rPr>
        <w:t xml:space="preserve"> </w:t>
      </w:r>
      <w:r w:rsidR="00B15A94">
        <w:rPr>
          <w:rFonts w:ascii="Times New Roman" w:hAnsi="Times New Roman" w:cs="Times New Roman"/>
          <w:sz w:val="28"/>
          <w:szCs w:val="28"/>
        </w:rPr>
        <w:t>п.п.1</w:t>
      </w:r>
      <w:r>
        <w:rPr>
          <w:rFonts w:ascii="Times New Roman" w:hAnsi="Times New Roman" w:cs="Times New Roman"/>
          <w:sz w:val="28"/>
          <w:szCs w:val="28"/>
        </w:rPr>
        <w:t>и п.п.2</w:t>
      </w:r>
      <w:r w:rsidR="00B15A94" w:rsidRPr="00B15A94">
        <w:rPr>
          <w:rFonts w:ascii="Times New Roman" w:hAnsi="Times New Roman" w:cs="Times New Roman"/>
          <w:sz w:val="28"/>
          <w:szCs w:val="28"/>
        </w:rPr>
        <w:t xml:space="preserve"> </w:t>
      </w:r>
      <w:r w:rsidR="00B15A94">
        <w:rPr>
          <w:rFonts w:ascii="Times New Roman" w:hAnsi="Times New Roman" w:cs="Times New Roman"/>
          <w:sz w:val="28"/>
          <w:szCs w:val="28"/>
        </w:rPr>
        <w:t>п.59</w:t>
      </w:r>
      <w:r w:rsidR="00FE2D7F">
        <w:rPr>
          <w:rFonts w:ascii="Times New Roman" w:hAnsi="Times New Roman" w:cs="Times New Roman"/>
          <w:sz w:val="28"/>
          <w:szCs w:val="28"/>
        </w:rPr>
        <w:t xml:space="preserve"> Раздела 24:</w:t>
      </w:r>
    </w:p>
    <w:p w:rsidR="007077A8" w:rsidRDefault="00FE2D7F" w:rsidP="007077A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«1)перечень главных администраторов доходов бюджета </w:t>
      </w:r>
      <w:r w:rsidR="00A5721A">
        <w:rPr>
          <w:rFonts w:ascii="Times New Roman" w:hAnsi="Times New Roman" w:cs="Times New Roman"/>
          <w:sz w:val="28"/>
          <w:szCs w:val="28"/>
        </w:rPr>
        <w:t>Дигорского городского поселения;</w:t>
      </w:r>
    </w:p>
    <w:p w:rsidR="00A5721A" w:rsidRDefault="00A5721A" w:rsidP="007077A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2)перечень главных администраторов источников финансирования дефицита бюджета Дигорского городского поселения»</w:t>
      </w:r>
    </w:p>
    <w:p w:rsidR="007077A8" w:rsidRPr="00FE2D7F" w:rsidRDefault="00A5721A" w:rsidP="007077A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7A8">
        <w:rPr>
          <w:rFonts w:ascii="Times New Roman" w:hAnsi="Times New Roman" w:cs="Times New Roman"/>
          <w:sz w:val="28"/>
          <w:szCs w:val="28"/>
        </w:rPr>
        <w:t>3.</w:t>
      </w:r>
      <w:r w:rsidR="007077A8" w:rsidRPr="00FE2D7F">
        <w:rPr>
          <w:rFonts w:ascii="Times New Roman" w:hAnsi="Times New Roman" w:cs="Times New Roman"/>
          <w:sz w:val="28"/>
          <w:szCs w:val="28"/>
        </w:rPr>
        <w:t>Настоящее решение  подлежит опубликованию (обнародованию)</w:t>
      </w:r>
      <w:r w:rsidR="007077A8">
        <w:rPr>
          <w:rFonts w:ascii="Times New Roman" w:hAnsi="Times New Roman" w:cs="Times New Roman"/>
          <w:sz w:val="28"/>
          <w:szCs w:val="28"/>
        </w:rPr>
        <w:t xml:space="preserve"> на официальном сайте АМС Дигорского городского поселения амс-дгп.рф</w:t>
      </w:r>
      <w:r w:rsidR="007077A8" w:rsidRPr="00FE2D7F">
        <w:rPr>
          <w:rFonts w:ascii="Times New Roman" w:hAnsi="Times New Roman" w:cs="Times New Roman"/>
          <w:sz w:val="28"/>
          <w:szCs w:val="28"/>
        </w:rPr>
        <w:t xml:space="preserve"> и вступает   в   силу   со   дня  его  официального опубликования (обнародова</w:t>
      </w:r>
      <w:r w:rsidR="007077A8">
        <w:rPr>
          <w:rFonts w:ascii="Times New Roman" w:hAnsi="Times New Roman" w:cs="Times New Roman"/>
          <w:sz w:val="28"/>
          <w:szCs w:val="28"/>
        </w:rPr>
        <w:t>ния).</w:t>
      </w:r>
    </w:p>
    <w:p w:rsidR="00FE2D7F" w:rsidRPr="00FE2D7F" w:rsidRDefault="00A5721A" w:rsidP="007077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D7F">
        <w:rPr>
          <w:rFonts w:ascii="Times New Roman" w:hAnsi="Times New Roman" w:cs="Times New Roman"/>
          <w:sz w:val="28"/>
          <w:szCs w:val="28"/>
        </w:rPr>
        <w:t>4</w:t>
      </w:r>
      <w:r w:rsidR="00FE2D7F" w:rsidRPr="00FE2D7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оставляю за собой.  </w:t>
      </w:r>
    </w:p>
    <w:p w:rsidR="00FE2D7F" w:rsidRPr="00FE2D7F" w:rsidRDefault="00FE2D7F" w:rsidP="00FE2D7F">
      <w:pPr>
        <w:ind w:left="284" w:right="130"/>
        <w:jc w:val="both"/>
        <w:rPr>
          <w:rFonts w:ascii="Times New Roman" w:hAnsi="Times New Roman" w:cs="Times New Roman"/>
          <w:sz w:val="28"/>
          <w:szCs w:val="28"/>
        </w:rPr>
      </w:pPr>
      <w:r w:rsidRPr="00FE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A8" w:rsidRDefault="007077A8" w:rsidP="00A5721A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7077A8" w:rsidRDefault="007077A8" w:rsidP="007077A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Дигорское городское поселение</w:t>
      </w:r>
    </w:p>
    <w:p w:rsidR="00C22C20" w:rsidRDefault="007077A8" w:rsidP="00A5721A">
      <w:pPr>
        <w:ind w:left="-993"/>
      </w:pPr>
      <w:r>
        <w:rPr>
          <w:rFonts w:ascii="Times New Roman" w:hAnsi="Times New Roman" w:cs="Times New Roman"/>
          <w:b/>
          <w:sz w:val="28"/>
          <w:szCs w:val="28"/>
        </w:rPr>
        <w:t>Дигорского района, РСО-Алания                                                             Э.В.Коцкиев</w:t>
      </w:r>
    </w:p>
    <w:sectPr w:rsidR="00C22C20" w:rsidSect="00C22C2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A2" w:rsidRDefault="00DE60A2" w:rsidP="00347BDA">
      <w:pPr>
        <w:spacing w:after="0" w:line="240" w:lineRule="auto"/>
      </w:pPr>
      <w:r>
        <w:separator/>
      </w:r>
    </w:p>
  </w:endnote>
  <w:endnote w:type="continuationSeparator" w:id="0">
    <w:p w:rsidR="00DE60A2" w:rsidRDefault="00DE60A2" w:rsidP="0034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A2" w:rsidRDefault="00DE60A2" w:rsidP="00347BDA">
      <w:pPr>
        <w:spacing w:after="0" w:line="240" w:lineRule="auto"/>
      </w:pPr>
      <w:r>
        <w:separator/>
      </w:r>
    </w:p>
  </w:footnote>
  <w:footnote w:type="continuationSeparator" w:id="0">
    <w:p w:rsidR="00DE60A2" w:rsidRDefault="00DE60A2" w:rsidP="0034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DA" w:rsidRPr="00347BDA" w:rsidRDefault="00347BDA" w:rsidP="00347B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BDA"/>
    <w:rsid w:val="000A2B03"/>
    <w:rsid w:val="001C3030"/>
    <w:rsid w:val="00347BDA"/>
    <w:rsid w:val="004A1B2F"/>
    <w:rsid w:val="005B5A18"/>
    <w:rsid w:val="006937BD"/>
    <w:rsid w:val="006C3086"/>
    <w:rsid w:val="006C5414"/>
    <w:rsid w:val="006F5D0C"/>
    <w:rsid w:val="007077A8"/>
    <w:rsid w:val="00982864"/>
    <w:rsid w:val="00A5721A"/>
    <w:rsid w:val="00B15A94"/>
    <w:rsid w:val="00C22C20"/>
    <w:rsid w:val="00C25172"/>
    <w:rsid w:val="00DE60A2"/>
    <w:rsid w:val="00FA6BF3"/>
    <w:rsid w:val="00FE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7B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7BDA"/>
    <w:rPr>
      <w:rFonts w:eastAsiaTheme="minorEastAsia"/>
      <w:lang w:eastAsia="ru-RU"/>
    </w:rPr>
  </w:style>
  <w:style w:type="character" w:customStyle="1" w:styleId="s1">
    <w:name w:val="s1"/>
    <w:uiPriority w:val="99"/>
    <w:rsid w:val="00347BDA"/>
    <w:rPr>
      <w:rFonts w:cs="Times New Roman"/>
    </w:rPr>
  </w:style>
  <w:style w:type="paragraph" w:styleId="a7">
    <w:name w:val="No Spacing"/>
    <w:uiPriority w:val="99"/>
    <w:qFormat/>
    <w:rsid w:val="00347B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2023-04-11T14:30:00Z</cp:lastPrinted>
  <dcterms:created xsi:type="dcterms:W3CDTF">2023-04-11T14:31:00Z</dcterms:created>
  <dcterms:modified xsi:type="dcterms:W3CDTF">2023-04-11T14:31:00Z</dcterms:modified>
</cp:coreProperties>
</file>