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D98" w:rsidRDefault="00667D98" w:rsidP="00667D98">
      <w:pP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 МЕСТНОГО САМОУПРАВЛЕНИЯ</w:t>
      </w:r>
    </w:p>
    <w:p w:rsidR="00667D98" w:rsidRDefault="00667D98" w:rsidP="00667D98">
      <w:pPr>
        <w:jc w:val="center"/>
        <w:rPr>
          <w:rFonts w:ascii="Times New Roman" w:hAnsi="Times New Roman" w:cs="Times New Roman"/>
          <w:b/>
          <w:sz w:val="28"/>
          <w:szCs w:val="28"/>
        </w:rPr>
      </w:pPr>
      <w:r>
        <w:rPr>
          <w:rFonts w:ascii="Times New Roman" w:hAnsi="Times New Roman" w:cs="Times New Roman"/>
          <w:b/>
          <w:sz w:val="28"/>
          <w:szCs w:val="28"/>
        </w:rPr>
        <w:t>ДИГОРСКОГО ГОРОДСКОГО ПОСЕЛЕНИЯ ДИГОРСКОГО РАЙОНА РСО-АЛАНИЯ</w:t>
      </w:r>
    </w:p>
    <w:p w:rsidR="00667D98" w:rsidRDefault="00667D98" w:rsidP="00667D98">
      <w:pPr>
        <w:jc w:val="center"/>
        <w:rPr>
          <w:rFonts w:ascii="Times New Roman" w:hAnsi="Times New Roman" w:cs="Times New Roman"/>
          <w:b/>
          <w:sz w:val="28"/>
          <w:szCs w:val="28"/>
        </w:rPr>
      </w:pPr>
      <w:r>
        <w:rPr>
          <w:rFonts w:ascii="Times New Roman" w:hAnsi="Times New Roman" w:cs="Times New Roman"/>
          <w:b/>
          <w:sz w:val="28"/>
          <w:szCs w:val="28"/>
        </w:rPr>
        <w:t>РАСПОРЯЖЕНИЕ</w:t>
      </w:r>
    </w:p>
    <w:p w:rsidR="00667D98" w:rsidRPr="00F60657" w:rsidRDefault="00FD3330" w:rsidP="00667D98">
      <w:pPr>
        <w:ind w:left="-567"/>
        <w:jc w:val="both"/>
        <w:rPr>
          <w:rFonts w:ascii="Times New Roman" w:hAnsi="Times New Roman" w:cs="Times New Roman"/>
          <w:sz w:val="28"/>
          <w:szCs w:val="28"/>
        </w:rPr>
      </w:pPr>
      <w:r>
        <w:rPr>
          <w:rFonts w:ascii="Times New Roman" w:hAnsi="Times New Roman" w:cs="Times New Roman"/>
          <w:sz w:val="28"/>
          <w:szCs w:val="28"/>
        </w:rPr>
        <w:t>«19» января</w:t>
      </w:r>
      <w:r w:rsidR="00667D98" w:rsidRPr="00F60657">
        <w:rPr>
          <w:rFonts w:ascii="Times New Roman" w:hAnsi="Times New Roman" w:cs="Times New Roman"/>
          <w:sz w:val="28"/>
          <w:szCs w:val="28"/>
        </w:rPr>
        <w:t xml:space="preserve"> 2023г.                          </w:t>
      </w:r>
      <w:r>
        <w:rPr>
          <w:rFonts w:ascii="Times New Roman" w:hAnsi="Times New Roman" w:cs="Times New Roman"/>
          <w:sz w:val="28"/>
          <w:szCs w:val="28"/>
        </w:rPr>
        <w:t xml:space="preserve">          </w:t>
      </w:r>
      <w:r w:rsidR="00667D98" w:rsidRPr="00F60657">
        <w:rPr>
          <w:rFonts w:ascii="Times New Roman" w:hAnsi="Times New Roman" w:cs="Times New Roman"/>
          <w:sz w:val="28"/>
          <w:szCs w:val="28"/>
        </w:rPr>
        <w:t>№</w:t>
      </w:r>
      <w:r>
        <w:rPr>
          <w:rFonts w:ascii="Times New Roman" w:hAnsi="Times New Roman" w:cs="Times New Roman"/>
          <w:sz w:val="28"/>
          <w:szCs w:val="28"/>
        </w:rPr>
        <w:t>5</w:t>
      </w:r>
      <w:r w:rsidR="00667D98" w:rsidRPr="00F60657">
        <w:rPr>
          <w:rFonts w:ascii="Times New Roman" w:hAnsi="Times New Roman" w:cs="Times New Roman"/>
          <w:sz w:val="28"/>
          <w:szCs w:val="28"/>
        </w:rPr>
        <w:t xml:space="preserve">                                                г</w:t>
      </w:r>
      <w:proofErr w:type="gramStart"/>
      <w:r w:rsidR="00667D98" w:rsidRPr="00F60657">
        <w:rPr>
          <w:rFonts w:ascii="Times New Roman" w:hAnsi="Times New Roman" w:cs="Times New Roman"/>
          <w:sz w:val="28"/>
          <w:szCs w:val="28"/>
        </w:rPr>
        <w:t>.Д</w:t>
      </w:r>
      <w:proofErr w:type="gramEnd"/>
      <w:r w:rsidR="00667D98" w:rsidRPr="00F60657">
        <w:rPr>
          <w:rFonts w:ascii="Times New Roman" w:hAnsi="Times New Roman" w:cs="Times New Roman"/>
          <w:sz w:val="28"/>
          <w:szCs w:val="28"/>
        </w:rPr>
        <w:t>игора</w:t>
      </w:r>
    </w:p>
    <w:p w:rsidR="00667D98" w:rsidRDefault="00667D98" w:rsidP="00667D98">
      <w:pPr>
        <w:ind w:left="-567" w:right="-613"/>
        <w:jc w:val="both"/>
        <w:rPr>
          <w:rFonts w:ascii="Times New Roman" w:hAnsi="Times New Roman" w:cs="Times New Roman"/>
          <w:b/>
          <w:sz w:val="28"/>
          <w:szCs w:val="28"/>
        </w:rPr>
      </w:pPr>
      <w:r>
        <w:rPr>
          <w:rFonts w:ascii="Times New Roman" w:hAnsi="Times New Roman" w:cs="Times New Roman"/>
          <w:b/>
          <w:sz w:val="28"/>
          <w:szCs w:val="28"/>
        </w:rPr>
        <w:t xml:space="preserve">«Об утверждении доклада, о результатах обобщения правоприменительной практики при осуществлении муниципального жилищного контроля на территории муниципального образования </w:t>
      </w:r>
      <w:proofErr w:type="spellStart"/>
      <w:r>
        <w:rPr>
          <w:rFonts w:ascii="Times New Roman" w:hAnsi="Times New Roman" w:cs="Times New Roman"/>
          <w:b/>
          <w:sz w:val="28"/>
          <w:szCs w:val="28"/>
        </w:rPr>
        <w:t>Дигорское</w:t>
      </w:r>
      <w:proofErr w:type="spellEnd"/>
      <w:r>
        <w:rPr>
          <w:rFonts w:ascii="Times New Roman" w:hAnsi="Times New Roman" w:cs="Times New Roman"/>
          <w:b/>
          <w:sz w:val="28"/>
          <w:szCs w:val="28"/>
        </w:rPr>
        <w:t xml:space="preserve"> городское поселение за 2022год»</w:t>
      </w:r>
    </w:p>
    <w:p w:rsidR="00667D98" w:rsidRDefault="00667D98" w:rsidP="00667D98">
      <w:pPr>
        <w:ind w:left="-567" w:right="-613"/>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со статьей 47 Федерального закона от 31.07.2020 № 248-ФЗ «О государственном контроле (надзоре) и муниципальном контроле в Российской Федерации», руководствуясь П</w:t>
      </w:r>
      <w:r w:rsidR="0092231D">
        <w:rPr>
          <w:rFonts w:ascii="Times New Roman" w:hAnsi="Times New Roman" w:cs="Times New Roman"/>
          <w:sz w:val="28"/>
          <w:szCs w:val="28"/>
        </w:rPr>
        <w:t>оложением о муниципальном жилищ</w:t>
      </w:r>
      <w:r>
        <w:rPr>
          <w:rFonts w:ascii="Times New Roman" w:hAnsi="Times New Roman" w:cs="Times New Roman"/>
          <w:sz w:val="28"/>
          <w:szCs w:val="28"/>
        </w:rPr>
        <w:t xml:space="preserve">ном контроле в границах </w:t>
      </w:r>
      <w:proofErr w:type="spellStart"/>
      <w:r>
        <w:rPr>
          <w:rFonts w:ascii="Times New Roman" w:hAnsi="Times New Roman" w:cs="Times New Roman"/>
          <w:sz w:val="28"/>
          <w:szCs w:val="28"/>
        </w:rPr>
        <w:t>Дигорского</w:t>
      </w:r>
      <w:proofErr w:type="spellEnd"/>
      <w:r>
        <w:rPr>
          <w:rFonts w:ascii="Times New Roman" w:hAnsi="Times New Roman" w:cs="Times New Roman"/>
          <w:sz w:val="28"/>
          <w:szCs w:val="28"/>
        </w:rPr>
        <w:t xml:space="preserve"> городского поселения </w:t>
      </w:r>
      <w:proofErr w:type="spellStart"/>
      <w:r>
        <w:rPr>
          <w:rFonts w:ascii="Times New Roman" w:hAnsi="Times New Roman" w:cs="Times New Roman"/>
          <w:sz w:val="28"/>
          <w:szCs w:val="28"/>
        </w:rPr>
        <w:t>Дигорского</w:t>
      </w:r>
      <w:proofErr w:type="spellEnd"/>
      <w:r>
        <w:rPr>
          <w:rFonts w:ascii="Times New Roman" w:hAnsi="Times New Roman" w:cs="Times New Roman"/>
          <w:sz w:val="28"/>
          <w:szCs w:val="28"/>
        </w:rPr>
        <w:t xml:space="preserve"> района </w:t>
      </w:r>
      <w:proofErr w:type="spellStart"/>
      <w:r>
        <w:rPr>
          <w:rFonts w:ascii="Times New Roman" w:hAnsi="Times New Roman" w:cs="Times New Roman"/>
          <w:sz w:val="28"/>
          <w:szCs w:val="28"/>
        </w:rPr>
        <w:t>РСО-Алания</w:t>
      </w:r>
      <w:proofErr w:type="spellEnd"/>
      <w:r>
        <w:rPr>
          <w:rFonts w:ascii="Times New Roman" w:hAnsi="Times New Roman" w:cs="Times New Roman"/>
          <w:sz w:val="28"/>
          <w:szCs w:val="28"/>
        </w:rPr>
        <w:t xml:space="preserve"> от</w:t>
      </w:r>
      <w:r w:rsidR="0092231D">
        <w:rPr>
          <w:rFonts w:ascii="Times New Roman" w:hAnsi="Times New Roman" w:cs="Times New Roman"/>
          <w:sz w:val="28"/>
          <w:szCs w:val="28"/>
        </w:rPr>
        <w:t xml:space="preserve">  10.11.2021г. № 4</w:t>
      </w:r>
      <w:r>
        <w:rPr>
          <w:rFonts w:ascii="Times New Roman" w:hAnsi="Times New Roman" w:cs="Times New Roman"/>
          <w:sz w:val="28"/>
          <w:szCs w:val="28"/>
        </w:rPr>
        <w:t>-38-6</w:t>
      </w:r>
      <w:r w:rsidR="00DC6F7A">
        <w:rPr>
          <w:rFonts w:ascii="Times New Roman" w:hAnsi="Times New Roman" w:cs="Times New Roman"/>
          <w:sz w:val="28"/>
          <w:szCs w:val="28"/>
        </w:rPr>
        <w:t xml:space="preserve">, Устава </w:t>
      </w:r>
      <w:proofErr w:type="spellStart"/>
      <w:r w:rsidR="00DC6F7A">
        <w:rPr>
          <w:rFonts w:ascii="Times New Roman" w:hAnsi="Times New Roman" w:cs="Times New Roman"/>
          <w:sz w:val="28"/>
          <w:szCs w:val="28"/>
        </w:rPr>
        <w:t>Дигорского</w:t>
      </w:r>
      <w:proofErr w:type="spellEnd"/>
      <w:r w:rsidR="00DC6F7A">
        <w:rPr>
          <w:rFonts w:ascii="Times New Roman" w:hAnsi="Times New Roman" w:cs="Times New Roman"/>
          <w:sz w:val="28"/>
          <w:szCs w:val="28"/>
        </w:rPr>
        <w:t xml:space="preserve"> городского поселения</w:t>
      </w:r>
    </w:p>
    <w:p w:rsidR="00667D98" w:rsidRDefault="00667D98" w:rsidP="00667D98">
      <w:pPr>
        <w:ind w:left="-567" w:right="-613"/>
        <w:jc w:val="center"/>
        <w:rPr>
          <w:rFonts w:ascii="Times New Roman" w:hAnsi="Times New Roman" w:cs="Times New Roman"/>
          <w:sz w:val="28"/>
          <w:szCs w:val="28"/>
        </w:rPr>
      </w:pPr>
      <w:r>
        <w:rPr>
          <w:rFonts w:ascii="Times New Roman" w:hAnsi="Times New Roman" w:cs="Times New Roman"/>
          <w:sz w:val="28"/>
          <w:szCs w:val="28"/>
        </w:rPr>
        <w:t>РАСПОРЯЖАЮСЬ:</w:t>
      </w:r>
    </w:p>
    <w:p w:rsidR="00667D98" w:rsidRDefault="00667D98" w:rsidP="00667D98">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 xml:space="preserve">    1.Утвердить доклад, о результатах обобщения правоприменительной практики при осуществлении муниципального жилищного контроля на территории муниципального образования </w:t>
      </w:r>
      <w:proofErr w:type="spellStart"/>
      <w:r>
        <w:rPr>
          <w:rFonts w:ascii="Times New Roman" w:hAnsi="Times New Roman" w:cs="Times New Roman"/>
          <w:sz w:val="28"/>
          <w:szCs w:val="28"/>
        </w:rPr>
        <w:t>Дигорское</w:t>
      </w:r>
      <w:proofErr w:type="spellEnd"/>
      <w:r>
        <w:rPr>
          <w:rFonts w:ascii="Times New Roman" w:hAnsi="Times New Roman" w:cs="Times New Roman"/>
          <w:sz w:val="28"/>
          <w:szCs w:val="28"/>
        </w:rPr>
        <w:t xml:space="preserve"> городское поселение за 2022год;</w:t>
      </w:r>
    </w:p>
    <w:p w:rsidR="00667D98" w:rsidRDefault="00667D98" w:rsidP="00667D98">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 xml:space="preserve">    2.Разместить на официальном сайте АМС </w:t>
      </w:r>
      <w:proofErr w:type="spellStart"/>
      <w:r>
        <w:rPr>
          <w:rFonts w:ascii="Times New Roman" w:hAnsi="Times New Roman" w:cs="Times New Roman"/>
          <w:sz w:val="28"/>
          <w:szCs w:val="28"/>
        </w:rPr>
        <w:t>Дигорского</w:t>
      </w:r>
      <w:proofErr w:type="spellEnd"/>
      <w:r>
        <w:rPr>
          <w:rFonts w:ascii="Times New Roman" w:hAnsi="Times New Roman" w:cs="Times New Roman"/>
          <w:sz w:val="28"/>
          <w:szCs w:val="28"/>
        </w:rPr>
        <w:t xml:space="preserve"> городского поселения в информационно-телекоммуникационной сети «Интернет»</w:t>
      </w:r>
      <w:r w:rsidR="00BD5C9F">
        <w:rPr>
          <w:rFonts w:ascii="Times New Roman" w:hAnsi="Times New Roman" w:cs="Times New Roman"/>
          <w:sz w:val="28"/>
          <w:szCs w:val="28"/>
        </w:rPr>
        <w:t xml:space="preserve"> </w:t>
      </w:r>
      <w:r w:rsidR="00BD5C9F">
        <w:rPr>
          <w:rFonts w:ascii="Times New Roman" w:hAnsi="Times New Roman" w:cs="Times New Roman"/>
          <w:sz w:val="28"/>
          <w:szCs w:val="28"/>
          <w:lang w:val="en-US"/>
        </w:rPr>
        <w:t>www</w:t>
      </w:r>
      <w:r w:rsidR="00BD5C9F" w:rsidRPr="00BD5C9F">
        <w:rPr>
          <w:rFonts w:ascii="Times New Roman" w:hAnsi="Times New Roman" w:cs="Times New Roman"/>
          <w:sz w:val="28"/>
          <w:szCs w:val="28"/>
        </w:rPr>
        <w:t>.</w:t>
      </w:r>
      <w:proofErr w:type="spellStart"/>
      <w:r w:rsidR="00BD5C9F">
        <w:rPr>
          <w:rFonts w:ascii="Times New Roman" w:hAnsi="Times New Roman" w:cs="Times New Roman"/>
          <w:sz w:val="28"/>
          <w:szCs w:val="28"/>
        </w:rPr>
        <w:t>амс-дгп</w:t>
      </w:r>
      <w:proofErr w:type="gramStart"/>
      <w:r w:rsidR="00BD5C9F">
        <w:rPr>
          <w:rFonts w:ascii="Times New Roman" w:hAnsi="Times New Roman" w:cs="Times New Roman"/>
          <w:sz w:val="28"/>
          <w:szCs w:val="28"/>
        </w:rPr>
        <w:t>.р</w:t>
      </w:r>
      <w:proofErr w:type="gramEnd"/>
      <w:r w:rsidR="00BD5C9F">
        <w:rPr>
          <w:rFonts w:ascii="Times New Roman" w:hAnsi="Times New Roman" w:cs="Times New Roman"/>
          <w:sz w:val="28"/>
          <w:szCs w:val="28"/>
        </w:rPr>
        <w:t>ф</w:t>
      </w:r>
      <w:proofErr w:type="spellEnd"/>
      <w:r>
        <w:rPr>
          <w:rFonts w:ascii="Times New Roman" w:hAnsi="Times New Roman" w:cs="Times New Roman"/>
          <w:sz w:val="28"/>
          <w:szCs w:val="28"/>
        </w:rPr>
        <w:t>;</w:t>
      </w:r>
    </w:p>
    <w:p w:rsidR="00667D98" w:rsidRDefault="00667D98" w:rsidP="00667D98">
      <w:pPr>
        <w:ind w:left="-567" w:right="-613"/>
        <w:jc w:val="both"/>
        <w:rPr>
          <w:rFonts w:ascii="Times New Roman" w:hAnsi="Times New Roman" w:cs="Times New Roman"/>
          <w:sz w:val="28"/>
          <w:szCs w:val="28"/>
        </w:rPr>
      </w:pPr>
      <w:r>
        <w:rPr>
          <w:rFonts w:ascii="Times New Roman" w:hAnsi="Times New Roman" w:cs="Times New Roman"/>
          <w:sz w:val="28"/>
          <w:szCs w:val="28"/>
        </w:rPr>
        <w:t xml:space="preserve">    3.</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распоряжения возложить на заместителя Главы АМС </w:t>
      </w:r>
      <w:proofErr w:type="spellStart"/>
      <w:r>
        <w:rPr>
          <w:rFonts w:ascii="Times New Roman" w:hAnsi="Times New Roman" w:cs="Times New Roman"/>
          <w:sz w:val="28"/>
          <w:szCs w:val="28"/>
        </w:rPr>
        <w:t>Дигорского</w:t>
      </w:r>
      <w:proofErr w:type="spellEnd"/>
      <w:r>
        <w:rPr>
          <w:rFonts w:ascii="Times New Roman" w:hAnsi="Times New Roman" w:cs="Times New Roman"/>
          <w:sz w:val="28"/>
          <w:szCs w:val="28"/>
        </w:rPr>
        <w:t xml:space="preserve"> городского поселения  </w:t>
      </w:r>
      <w:proofErr w:type="spellStart"/>
      <w:r>
        <w:rPr>
          <w:rFonts w:ascii="Times New Roman" w:hAnsi="Times New Roman" w:cs="Times New Roman"/>
          <w:sz w:val="28"/>
          <w:szCs w:val="28"/>
        </w:rPr>
        <w:t>А.Р.Николова</w:t>
      </w:r>
      <w:proofErr w:type="spellEnd"/>
      <w:r>
        <w:rPr>
          <w:rFonts w:ascii="Times New Roman" w:hAnsi="Times New Roman" w:cs="Times New Roman"/>
          <w:sz w:val="28"/>
          <w:szCs w:val="28"/>
        </w:rPr>
        <w:t xml:space="preserve">. </w:t>
      </w:r>
    </w:p>
    <w:p w:rsidR="00667D98" w:rsidRDefault="00667D98" w:rsidP="00667D98">
      <w:pPr>
        <w:ind w:left="-567"/>
        <w:jc w:val="both"/>
        <w:rPr>
          <w:rFonts w:ascii="Times New Roman" w:hAnsi="Times New Roman" w:cs="Times New Roman"/>
          <w:sz w:val="28"/>
          <w:szCs w:val="28"/>
        </w:rPr>
      </w:pPr>
    </w:p>
    <w:p w:rsidR="00667D98" w:rsidRDefault="00667D98" w:rsidP="00667D98">
      <w:pPr>
        <w:ind w:left="-567"/>
        <w:jc w:val="both"/>
        <w:rPr>
          <w:rFonts w:ascii="Times New Roman" w:hAnsi="Times New Roman" w:cs="Times New Roman"/>
          <w:sz w:val="28"/>
          <w:szCs w:val="28"/>
        </w:rPr>
      </w:pPr>
    </w:p>
    <w:p w:rsidR="00667D98" w:rsidRDefault="00667D98" w:rsidP="00667D98">
      <w:pPr>
        <w:ind w:left="-567"/>
        <w:jc w:val="both"/>
        <w:rPr>
          <w:rFonts w:ascii="Times New Roman" w:hAnsi="Times New Roman" w:cs="Times New Roman"/>
          <w:sz w:val="28"/>
          <w:szCs w:val="28"/>
        </w:rPr>
      </w:pPr>
    </w:p>
    <w:p w:rsidR="00667D98" w:rsidRDefault="00667D98" w:rsidP="00667D98">
      <w:pPr>
        <w:spacing w:after="0"/>
        <w:ind w:left="-567"/>
        <w:jc w:val="both"/>
        <w:rPr>
          <w:rFonts w:ascii="Times New Roman" w:hAnsi="Times New Roman" w:cs="Times New Roman"/>
          <w:b/>
          <w:sz w:val="28"/>
          <w:szCs w:val="28"/>
        </w:rPr>
      </w:pPr>
    </w:p>
    <w:p w:rsidR="00667D98" w:rsidRDefault="00667D98" w:rsidP="00667D98">
      <w:pPr>
        <w:spacing w:after="0"/>
        <w:ind w:left="-567"/>
        <w:jc w:val="both"/>
        <w:rPr>
          <w:rFonts w:ascii="Times New Roman" w:hAnsi="Times New Roman" w:cs="Times New Roman"/>
          <w:b/>
          <w:sz w:val="28"/>
          <w:szCs w:val="28"/>
        </w:rPr>
      </w:pPr>
    </w:p>
    <w:p w:rsidR="00667D98" w:rsidRDefault="00667D98" w:rsidP="00667D98">
      <w:pPr>
        <w:spacing w:after="0"/>
        <w:ind w:left="-567"/>
        <w:jc w:val="both"/>
        <w:rPr>
          <w:rFonts w:ascii="Times New Roman" w:hAnsi="Times New Roman" w:cs="Times New Roman"/>
          <w:b/>
          <w:sz w:val="28"/>
          <w:szCs w:val="28"/>
        </w:rPr>
      </w:pPr>
    </w:p>
    <w:p w:rsidR="00667D98" w:rsidRDefault="00667D98" w:rsidP="00667D98">
      <w:pPr>
        <w:spacing w:after="0"/>
        <w:ind w:left="-567"/>
        <w:jc w:val="both"/>
        <w:rPr>
          <w:rFonts w:ascii="Times New Roman" w:hAnsi="Times New Roman" w:cs="Times New Roman"/>
          <w:b/>
          <w:sz w:val="28"/>
          <w:szCs w:val="28"/>
        </w:rPr>
      </w:pPr>
      <w:r>
        <w:rPr>
          <w:rFonts w:ascii="Times New Roman" w:hAnsi="Times New Roman" w:cs="Times New Roman"/>
          <w:b/>
          <w:sz w:val="28"/>
          <w:szCs w:val="28"/>
        </w:rPr>
        <w:t xml:space="preserve">Глава </w:t>
      </w:r>
      <w:r w:rsidR="00484C0A">
        <w:rPr>
          <w:rFonts w:ascii="Times New Roman" w:hAnsi="Times New Roman" w:cs="Times New Roman"/>
          <w:b/>
          <w:sz w:val="28"/>
          <w:szCs w:val="28"/>
        </w:rPr>
        <w:t>АМС</w:t>
      </w:r>
    </w:p>
    <w:p w:rsidR="00667D98" w:rsidRDefault="00484C0A" w:rsidP="00667D98">
      <w:pPr>
        <w:spacing w:after="0"/>
        <w:ind w:left="-567"/>
        <w:jc w:val="both"/>
        <w:rPr>
          <w:rFonts w:ascii="Times New Roman" w:hAnsi="Times New Roman" w:cs="Times New Roman"/>
          <w:b/>
          <w:sz w:val="28"/>
          <w:szCs w:val="28"/>
        </w:rPr>
      </w:pPr>
      <w:proofErr w:type="spellStart"/>
      <w:r>
        <w:rPr>
          <w:rFonts w:ascii="Times New Roman" w:hAnsi="Times New Roman" w:cs="Times New Roman"/>
          <w:b/>
          <w:sz w:val="28"/>
          <w:szCs w:val="28"/>
        </w:rPr>
        <w:t>Дигорского</w:t>
      </w:r>
      <w:proofErr w:type="spellEnd"/>
      <w:r>
        <w:rPr>
          <w:rFonts w:ascii="Times New Roman" w:hAnsi="Times New Roman" w:cs="Times New Roman"/>
          <w:b/>
          <w:sz w:val="28"/>
          <w:szCs w:val="28"/>
        </w:rPr>
        <w:t xml:space="preserve"> городского  поселения</w:t>
      </w:r>
    </w:p>
    <w:p w:rsidR="00667D98" w:rsidRDefault="00667D98" w:rsidP="00667D98">
      <w:pPr>
        <w:ind w:left="-567"/>
        <w:jc w:val="both"/>
        <w:rPr>
          <w:rFonts w:ascii="Times New Roman" w:hAnsi="Times New Roman" w:cs="Times New Roman"/>
          <w:b/>
          <w:sz w:val="28"/>
          <w:szCs w:val="28"/>
        </w:rPr>
      </w:pPr>
      <w:proofErr w:type="spellStart"/>
      <w:r>
        <w:rPr>
          <w:rFonts w:ascii="Times New Roman" w:hAnsi="Times New Roman" w:cs="Times New Roman"/>
          <w:b/>
          <w:sz w:val="28"/>
          <w:szCs w:val="28"/>
        </w:rPr>
        <w:t>Дигорского</w:t>
      </w:r>
      <w:proofErr w:type="spellEnd"/>
      <w:r>
        <w:rPr>
          <w:rFonts w:ascii="Times New Roman" w:hAnsi="Times New Roman" w:cs="Times New Roman"/>
          <w:b/>
          <w:sz w:val="28"/>
          <w:szCs w:val="28"/>
        </w:rPr>
        <w:t xml:space="preserve"> района, </w:t>
      </w:r>
      <w:proofErr w:type="spellStart"/>
      <w:r>
        <w:rPr>
          <w:rFonts w:ascii="Times New Roman" w:hAnsi="Times New Roman" w:cs="Times New Roman"/>
          <w:b/>
          <w:sz w:val="28"/>
          <w:szCs w:val="28"/>
        </w:rPr>
        <w:t>РСО-Алания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Э.В.Коцкиев</w:t>
      </w:r>
      <w:proofErr w:type="spellEnd"/>
    </w:p>
    <w:p w:rsidR="00667D98" w:rsidRDefault="00667D98" w:rsidP="00667D98">
      <w:pPr>
        <w:spacing w:after="0"/>
        <w:jc w:val="right"/>
        <w:rPr>
          <w:rFonts w:ascii="Times New Roman" w:hAnsi="Times New Roman" w:cs="Times New Roman"/>
          <w:b/>
        </w:rPr>
      </w:pPr>
    </w:p>
    <w:p w:rsidR="00667D98" w:rsidRDefault="00667D98" w:rsidP="00667D98">
      <w:pPr>
        <w:spacing w:after="0"/>
        <w:jc w:val="right"/>
        <w:rPr>
          <w:rFonts w:ascii="Times New Roman" w:hAnsi="Times New Roman" w:cs="Times New Roman"/>
          <w:b/>
        </w:rPr>
      </w:pPr>
      <w:r>
        <w:rPr>
          <w:rFonts w:ascii="Times New Roman" w:hAnsi="Times New Roman" w:cs="Times New Roman"/>
          <w:b/>
        </w:rPr>
        <w:lastRenderedPageBreak/>
        <w:t>Утвержден</w:t>
      </w:r>
    </w:p>
    <w:p w:rsidR="00667D98" w:rsidRDefault="00667D98" w:rsidP="00667D98">
      <w:pPr>
        <w:spacing w:after="0"/>
        <w:jc w:val="right"/>
        <w:rPr>
          <w:rFonts w:ascii="Times New Roman" w:hAnsi="Times New Roman" w:cs="Times New Roman"/>
          <w:b/>
        </w:rPr>
      </w:pPr>
      <w:r>
        <w:rPr>
          <w:rFonts w:ascii="Times New Roman" w:hAnsi="Times New Roman" w:cs="Times New Roman"/>
          <w:b/>
        </w:rPr>
        <w:t>Распоряжением</w:t>
      </w:r>
    </w:p>
    <w:p w:rsidR="00667D98" w:rsidRDefault="001767AD" w:rsidP="00667D98">
      <w:pPr>
        <w:spacing w:after="0"/>
        <w:jc w:val="right"/>
        <w:rPr>
          <w:rFonts w:ascii="Times New Roman" w:hAnsi="Times New Roman" w:cs="Times New Roman"/>
          <w:b/>
        </w:rPr>
      </w:pPr>
      <w:r>
        <w:rPr>
          <w:rFonts w:ascii="Times New Roman" w:hAnsi="Times New Roman" w:cs="Times New Roman"/>
          <w:b/>
        </w:rPr>
        <w:t xml:space="preserve">Главы </w:t>
      </w:r>
      <w:r w:rsidR="00484C0A">
        <w:rPr>
          <w:rFonts w:ascii="Times New Roman" w:hAnsi="Times New Roman" w:cs="Times New Roman"/>
          <w:b/>
        </w:rPr>
        <w:t>АМС ДГП</w:t>
      </w:r>
    </w:p>
    <w:p w:rsidR="00667D98" w:rsidRPr="001E5932" w:rsidRDefault="00FD3330" w:rsidP="00484C0A">
      <w:pPr>
        <w:jc w:val="right"/>
        <w:rPr>
          <w:rFonts w:ascii="Times New Roman" w:hAnsi="Times New Roman" w:cs="Times New Roman"/>
          <w:b/>
        </w:rPr>
      </w:pPr>
      <w:r>
        <w:rPr>
          <w:rFonts w:ascii="Times New Roman" w:hAnsi="Times New Roman" w:cs="Times New Roman"/>
          <w:b/>
        </w:rPr>
        <w:t>от 19.01</w:t>
      </w:r>
      <w:r w:rsidR="00667D98">
        <w:rPr>
          <w:rFonts w:ascii="Times New Roman" w:hAnsi="Times New Roman" w:cs="Times New Roman"/>
          <w:b/>
        </w:rPr>
        <w:t>.2023г.</w:t>
      </w:r>
      <w:r>
        <w:rPr>
          <w:rFonts w:ascii="Times New Roman" w:hAnsi="Times New Roman" w:cs="Times New Roman"/>
          <w:b/>
        </w:rPr>
        <w:t xml:space="preserve"> №5</w:t>
      </w:r>
      <w:r w:rsidR="00667D98">
        <w:rPr>
          <w:rFonts w:ascii="Times New Roman" w:hAnsi="Times New Roman" w:cs="Times New Roman"/>
          <w:b/>
        </w:rPr>
        <w:t xml:space="preserve"> </w:t>
      </w:r>
    </w:p>
    <w:p w:rsidR="00667D98" w:rsidRDefault="00667D98" w:rsidP="00667D98">
      <w:pPr>
        <w:jc w:val="center"/>
        <w:rPr>
          <w:rFonts w:ascii="Times New Roman" w:hAnsi="Times New Roman" w:cs="Times New Roman"/>
          <w:b/>
          <w:sz w:val="28"/>
          <w:szCs w:val="28"/>
        </w:rPr>
      </w:pPr>
    </w:p>
    <w:p w:rsidR="00667D98" w:rsidRPr="0005489C" w:rsidRDefault="00667D98" w:rsidP="00667D98">
      <w:pPr>
        <w:jc w:val="center"/>
        <w:rPr>
          <w:rFonts w:ascii="Times New Roman" w:hAnsi="Times New Roman" w:cs="Times New Roman"/>
          <w:b/>
          <w:sz w:val="28"/>
          <w:szCs w:val="28"/>
        </w:rPr>
      </w:pPr>
      <w:r w:rsidRPr="0005489C">
        <w:rPr>
          <w:rFonts w:ascii="Times New Roman" w:hAnsi="Times New Roman" w:cs="Times New Roman"/>
          <w:b/>
          <w:sz w:val="28"/>
          <w:szCs w:val="28"/>
        </w:rPr>
        <w:t>ДОКЛАД</w:t>
      </w:r>
    </w:p>
    <w:p w:rsidR="00667D98" w:rsidRDefault="00667D98" w:rsidP="00667D98">
      <w:pPr>
        <w:spacing w:after="0"/>
        <w:jc w:val="center"/>
        <w:rPr>
          <w:rFonts w:ascii="Times New Roman" w:hAnsi="Times New Roman" w:cs="Times New Roman"/>
          <w:b/>
          <w:sz w:val="28"/>
          <w:szCs w:val="28"/>
        </w:rPr>
      </w:pPr>
      <w:r w:rsidRPr="0005489C">
        <w:rPr>
          <w:rFonts w:ascii="Times New Roman" w:hAnsi="Times New Roman" w:cs="Times New Roman"/>
          <w:b/>
          <w:sz w:val="28"/>
          <w:szCs w:val="28"/>
        </w:rPr>
        <w:t xml:space="preserve">о </w:t>
      </w:r>
      <w:r>
        <w:rPr>
          <w:rFonts w:ascii="Times New Roman" w:hAnsi="Times New Roman" w:cs="Times New Roman"/>
          <w:b/>
          <w:sz w:val="28"/>
          <w:szCs w:val="28"/>
        </w:rPr>
        <w:t>результатах обобщения правоприменительной практики при осуществлении муниципального жилищ</w:t>
      </w:r>
      <w:r w:rsidRPr="0005489C">
        <w:rPr>
          <w:rFonts w:ascii="Times New Roman" w:hAnsi="Times New Roman" w:cs="Times New Roman"/>
          <w:b/>
          <w:sz w:val="28"/>
          <w:szCs w:val="28"/>
        </w:rPr>
        <w:t>ного к</w:t>
      </w:r>
      <w:r>
        <w:rPr>
          <w:rFonts w:ascii="Times New Roman" w:hAnsi="Times New Roman" w:cs="Times New Roman"/>
          <w:b/>
          <w:sz w:val="28"/>
          <w:szCs w:val="28"/>
        </w:rPr>
        <w:t>онтроля на территории</w:t>
      </w:r>
      <w:r w:rsidRPr="0005489C">
        <w:rPr>
          <w:rFonts w:ascii="Times New Roman" w:hAnsi="Times New Roman" w:cs="Times New Roman"/>
          <w:b/>
          <w:sz w:val="28"/>
          <w:szCs w:val="28"/>
        </w:rPr>
        <w:t xml:space="preserve"> муниципального образования </w:t>
      </w:r>
      <w:proofErr w:type="spellStart"/>
      <w:r w:rsidRPr="0005489C">
        <w:rPr>
          <w:rFonts w:ascii="Times New Roman" w:hAnsi="Times New Roman" w:cs="Times New Roman"/>
          <w:b/>
          <w:sz w:val="28"/>
          <w:szCs w:val="28"/>
        </w:rPr>
        <w:t>Дигорское</w:t>
      </w:r>
      <w:proofErr w:type="spellEnd"/>
      <w:r w:rsidRPr="0005489C">
        <w:rPr>
          <w:rFonts w:ascii="Times New Roman" w:hAnsi="Times New Roman" w:cs="Times New Roman"/>
          <w:b/>
          <w:sz w:val="28"/>
          <w:szCs w:val="28"/>
        </w:rPr>
        <w:t xml:space="preserve"> городское поселение </w:t>
      </w:r>
      <w:proofErr w:type="gramStart"/>
      <w:r w:rsidRPr="0005489C">
        <w:rPr>
          <w:rFonts w:ascii="Times New Roman" w:hAnsi="Times New Roman" w:cs="Times New Roman"/>
          <w:b/>
          <w:sz w:val="28"/>
          <w:szCs w:val="28"/>
        </w:rPr>
        <w:t>за</w:t>
      </w:r>
      <w:proofErr w:type="gramEnd"/>
    </w:p>
    <w:p w:rsidR="00667D98" w:rsidRPr="0005489C" w:rsidRDefault="00667D98" w:rsidP="00667D98">
      <w:pPr>
        <w:jc w:val="center"/>
        <w:rPr>
          <w:rFonts w:ascii="Times New Roman" w:hAnsi="Times New Roman" w:cs="Times New Roman"/>
          <w:b/>
          <w:sz w:val="28"/>
          <w:szCs w:val="28"/>
        </w:rPr>
      </w:pPr>
      <w:r w:rsidRPr="0005489C">
        <w:rPr>
          <w:rFonts w:ascii="Times New Roman" w:hAnsi="Times New Roman" w:cs="Times New Roman"/>
          <w:b/>
          <w:sz w:val="28"/>
          <w:szCs w:val="28"/>
        </w:rPr>
        <w:t>2022 год.</w:t>
      </w:r>
    </w:p>
    <w:p w:rsidR="000809F9" w:rsidRPr="00210624" w:rsidRDefault="00BA45F3" w:rsidP="00BA45F3">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r w:rsidR="003F172B" w:rsidRPr="00210624">
        <w:rPr>
          <w:rFonts w:ascii="Times New Roman" w:hAnsi="Times New Roman" w:cs="Times New Roman"/>
          <w:sz w:val="28"/>
          <w:szCs w:val="28"/>
        </w:rPr>
        <w:t xml:space="preserve">Органом, уполномоченным на осуществление муниципального жилищного контроля на территории муниципального образования </w:t>
      </w:r>
      <w:proofErr w:type="spellStart"/>
      <w:r w:rsidR="00210624">
        <w:rPr>
          <w:rFonts w:ascii="Times New Roman" w:hAnsi="Times New Roman" w:cs="Times New Roman"/>
          <w:sz w:val="28"/>
          <w:szCs w:val="28"/>
        </w:rPr>
        <w:t>Дигорское</w:t>
      </w:r>
      <w:proofErr w:type="spellEnd"/>
      <w:r w:rsidR="00210624">
        <w:rPr>
          <w:rFonts w:ascii="Times New Roman" w:hAnsi="Times New Roman" w:cs="Times New Roman"/>
          <w:sz w:val="28"/>
          <w:szCs w:val="28"/>
        </w:rPr>
        <w:t xml:space="preserve"> городское п</w:t>
      </w:r>
      <w:r w:rsidR="00667D98">
        <w:rPr>
          <w:rFonts w:ascii="Times New Roman" w:hAnsi="Times New Roman" w:cs="Times New Roman"/>
          <w:sz w:val="28"/>
          <w:szCs w:val="28"/>
        </w:rPr>
        <w:t>о</w:t>
      </w:r>
      <w:r w:rsidR="00210624">
        <w:rPr>
          <w:rFonts w:ascii="Times New Roman" w:hAnsi="Times New Roman" w:cs="Times New Roman"/>
          <w:sz w:val="28"/>
          <w:szCs w:val="28"/>
        </w:rPr>
        <w:t xml:space="preserve">селение, является АМС </w:t>
      </w:r>
      <w:proofErr w:type="spellStart"/>
      <w:r w:rsidR="00210624">
        <w:rPr>
          <w:rFonts w:ascii="Times New Roman" w:hAnsi="Times New Roman" w:cs="Times New Roman"/>
          <w:sz w:val="28"/>
          <w:szCs w:val="28"/>
        </w:rPr>
        <w:t>Дигорского</w:t>
      </w:r>
      <w:proofErr w:type="spellEnd"/>
      <w:r w:rsidR="00210624">
        <w:rPr>
          <w:rFonts w:ascii="Times New Roman" w:hAnsi="Times New Roman" w:cs="Times New Roman"/>
          <w:sz w:val="28"/>
          <w:szCs w:val="28"/>
        </w:rPr>
        <w:t xml:space="preserve"> городского поселения </w:t>
      </w:r>
      <w:r w:rsidR="003F172B" w:rsidRPr="00210624">
        <w:rPr>
          <w:rFonts w:ascii="Times New Roman" w:hAnsi="Times New Roman" w:cs="Times New Roman"/>
          <w:sz w:val="28"/>
          <w:szCs w:val="28"/>
        </w:rPr>
        <w:t xml:space="preserve"> (далее - орган муниципального контроля).</w:t>
      </w:r>
    </w:p>
    <w:p w:rsidR="000809F9" w:rsidRPr="00210624" w:rsidRDefault="00BA45F3" w:rsidP="003F172B">
      <w:pPr>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r w:rsidR="003F172B" w:rsidRPr="00210624">
        <w:rPr>
          <w:rFonts w:ascii="Times New Roman" w:hAnsi="Times New Roman" w:cs="Times New Roman"/>
          <w:sz w:val="28"/>
          <w:szCs w:val="28"/>
        </w:rPr>
        <w:t>Орган муниципального жилищного контроля действует на основании следующих нормативно-правовых актов, регламентирующих деятельность в установленной сфере деятельности:</w:t>
      </w:r>
    </w:p>
    <w:p w:rsidR="000809F9" w:rsidRPr="00210624" w:rsidRDefault="000809F9" w:rsidP="003F172B">
      <w:pPr>
        <w:ind w:left="-567" w:right="-613"/>
        <w:jc w:val="both"/>
        <w:rPr>
          <w:rFonts w:ascii="Times New Roman" w:hAnsi="Times New Roman" w:cs="Times New Roman"/>
          <w:sz w:val="28"/>
          <w:szCs w:val="28"/>
        </w:rPr>
      </w:pPr>
    </w:p>
    <w:p w:rsidR="000809F9" w:rsidRPr="00210624" w:rsidRDefault="003F172B" w:rsidP="003F172B">
      <w:pPr>
        <w:ind w:left="-567" w:right="-613"/>
        <w:jc w:val="both"/>
        <w:rPr>
          <w:rFonts w:ascii="Times New Roman" w:hAnsi="Times New Roman" w:cs="Times New Roman"/>
          <w:sz w:val="28"/>
          <w:szCs w:val="28"/>
        </w:rPr>
      </w:pPr>
      <w:r w:rsidRPr="00210624">
        <w:rPr>
          <w:rFonts w:ascii="Times New Roman" w:hAnsi="Times New Roman" w:cs="Times New Roman"/>
          <w:sz w:val="28"/>
          <w:szCs w:val="28"/>
        </w:rPr>
        <w:t>ЖИЛИЩНЫЙ НАДЗОР</w:t>
      </w:r>
    </w:p>
    <w:p w:rsidR="000809F9" w:rsidRPr="00210624" w:rsidRDefault="003F172B" w:rsidP="00BA45F3">
      <w:pPr>
        <w:spacing w:after="0"/>
        <w:ind w:left="-567" w:right="-613"/>
        <w:jc w:val="both"/>
        <w:rPr>
          <w:rFonts w:ascii="Times New Roman" w:hAnsi="Times New Roman" w:cs="Times New Roman"/>
          <w:sz w:val="28"/>
          <w:szCs w:val="28"/>
        </w:rPr>
      </w:pPr>
      <w:r w:rsidRPr="00210624">
        <w:rPr>
          <w:rFonts w:ascii="Times New Roman" w:hAnsi="Times New Roman" w:cs="Times New Roman"/>
          <w:sz w:val="28"/>
          <w:szCs w:val="28"/>
        </w:rPr>
        <w:t>- Конституция Российской Федерации;</w:t>
      </w:r>
    </w:p>
    <w:p w:rsidR="000809F9" w:rsidRPr="00210624" w:rsidRDefault="003F172B" w:rsidP="00BA45F3">
      <w:pPr>
        <w:spacing w:after="0"/>
        <w:ind w:left="-567" w:right="-613"/>
        <w:jc w:val="both"/>
        <w:rPr>
          <w:rFonts w:ascii="Times New Roman" w:hAnsi="Times New Roman" w:cs="Times New Roman"/>
          <w:sz w:val="28"/>
          <w:szCs w:val="28"/>
        </w:rPr>
      </w:pPr>
      <w:r w:rsidRPr="00210624">
        <w:rPr>
          <w:rFonts w:ascii="Times New Roman" w:hAnsi="Times New Roman" w:cs="Times New Roman"/>
          <w:sz w:val="28"/>
          <w:szCs w:val="28"/>
        </w:rPr>
        <w:t>- Жилищный кодекс Российской Федерации;</w:t>
      </w:r>
    </w:p>
    <w:p w:rsidR="000809F9" w:rsidRPr="00210624" w:rsidRDefault="003F172B" w:rsidP="00BA45F3">
      <w:pPr>
        <w:spacing w:after="0"/>
        <w:ind w:left="-567" w:right="-613"/>
        <w:jc w:val="both"/>
        <w:rPr>
          <w:rFonts w:ascii="Times New Roman" w:hAnsi="Times New Roman" w:cs="Times New Roman"/>
          <w:sz w:val="28"/>
          <w:szCs w:val="28"/>
        </w:rPr>
      </w:pPr>
      <w:r w:rsidRPr="00210624">
        <w:rPr>
          <w:rFonts w:ascii="Times New Roman" w:hAnsi="Times New Roman" w:cs="Times New Roman"/>
          <w:sz w:val="28"/>
          <w:szCs w:val="28"/>
        </w:rPr>
        <w:t>- Федеральный закон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0809F9" w:rsidRPr="00210624" w:rsidRDefault="003F172B" w:rsidP="00BA45F3">
      <w:pPr>
        <w:spacing w:after="0"/>
        <w:ind w:left="-567" w:right="-613"/>
        <w:jc w:val="both"/>
        <w:rPr>
          <w:rFonts w:ascii="Times New Roman" w:hAnsi="Times New Roman" w:cs="Times New Roman"/>
          <w:sz w:val="28"/>
          <w:szCs w:val="28"/>
        </w:rPr>
      </w:pPr>
      <w:r w:rsidRPr="00210624">
        <w:rPr>
          <w:rFonts w:ascii="Times New Roman" w:hAnsi="Times New Roman" w:cs="Times New Roman"/>
          <w:sz w:val="28"/>
          <w:szCs w:val="28"/>
        </w:rPr>
        <w:t>- Федеральный закон от 02 мая 2006 года N 59-ФЗ "О порядке рассмотрения обращений граждан Российской Федерации";</w:t>
      </w:r>
    </w:p>
    <w:p w:rsidR="000809F9" w:rsidRPr="00210624" w:rsidRDefault="003F172B" w:rsidP="00BA45F3">
      <w:pPr>
        <w:spacing w:after="0"/>
        <w:ind w:left="-567" w:right="-613"/>
        <w:jc w:val="both"/>
        <w:rPr>
          <w:rFonts w:ascii="Times New Roman" w:hAnsi="Times New Roman" w:cs="Times New Roman"/>
          <w:sz w:val="28"/>
          <w:szCs w:val="28"/>
        </w:rPr>
      </w:pPr>
      <w:r w:rsidRPr="00210624">
        <w:rPr>
          <w:rFonts w:ascii="Times New Roman" w:hAnsi="Times New Roman" w:cs="Times New Roman"/>
          <w:sz w:val="28"/>
          <w:szCs w:val="28"/>
        </w:rPr>
        <w:t>- Федеральный закон от 06 октября 2003 года N 131-ФЗ "Об общих принципах организации местного самоуправления в Российской Федерации";</w:t>
      </w:r>
    </w:p>
    <w:p w:rsidR="000809F9" w:rsidRPr="00210624" w:rsidRDefault="003F172B" w:rsidP="00BA45F3">
      <w:pPr>
        <w:spacing w:after="0"/>
        <w:ind w:left="-567" w:right="-613"/>
        <w:jc w:val="both"/>
        <w:rPr>
          <w:rFonts w:ascii="Times New Roman" w:hAnsi="Times New Roman" w:cs="Times New Roman"/>
          <w:sz w:val="28"/>
          <w:szCs w:val="28"/>
        </w:rPr>
      </w:pPr>
      <w:r w:rsidRPr="00210624">
        <w:rPr>
          <w:rFonts w:ascii="Times New Roman" w:hAnsi="Times New Roman" w:cs="Times New Roman"/>
          <w:sz w:val="28"/>
          <w:szCs w:val="28"/>
        </w:rPr>
        <w:t>- Федеральный закон Российской Федерации от 28 декабря 2013 года N 412-ФЗ "Об аккредитации в национальной системе аккредитации";</w:t>
      </w:r>
    </w:p>
    <w:p w:rsidR="000809F9" w:rsidRPr="00210624" w:rsidRDefault="003F172B" w:rsidP="00BA45F3">
      <w:pPr>
        <w:spacing w:after="0"/>
        <w:ind w:left="-567" w:right="-613"/>
        <w:jc w:val="both"/>
        <w:rPr>
          <w:rFonts w:ascii="Times New Roman" w:hAnsi="Times New Roman" w:cs="Times New Roman"/>
          <w:sz w:val="28"/>
          <w:szCs w:val="28"/>
        </w:rPr>
      </w:pPr>
      <w:r w:rsidRPr="00210624">
        <w:rPr>
          <w:rFonts w:ascii="Times New Roman" w:hAnsi="Times New Roman" w:cs="Times New Roman"/>
          <w:sz w:val="28"/>
          <w:szCs w:val="28"/>
        </w:rPr>
        <w:t xml:space="preserve">- Постановление Правительства Российской Федерации от 30 июня 2010 года N 489 "Об утверждении Правил подготовки органами государственного контроля </w:t>
      </w:r>
      <w:r w:rsidRPr="00210624">
        <w:rPr>
          <w:rFonts w:ascii="Times New Roman" w:hAnsi="Times New Roman" w:cs="Times New Roman"/>
          <w:sz w:val="28"/>
          <w:szCs w:val="28"/>
        </w:rPr>
        <w:lastRenderedPageBreak/>
        <w:t xml:space="preserve">(надзора) и органами муниципального </w:t>
      </w:r>
      <w:proofErr w:type="gramStart"/>
      <w:r w:rsidRPr="00210624">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210624">
        <w:rPr>
          <w:rFonts w:ascii="Times New Roman" w:hAnsi="Times New Roman" w:cs="Times New Roman"/>
          <w:sz w:val="28"/>
          <w:szCs w:val="28"/>
        </w:rPr>
        <w:t xml:space="preserve"> и индивидуальных предпринимателей";</w:t>
      </w:r>
    </w:p>
    <w:p w:rsidR="000809F9" w:rsidRPr="00210624" w:rsidRDefault="003F172B" w:rsidP="00BA45F3">
      <w:pPr>
        <w:spacing w:after="0"/>
        <w:ind w:left="-567" w:right="-613"/>
        <w:jc w:val="both"/>
        <w:rPr>
          <w:rFonts w:ascii="Times New Roman" w:hAnsi="Times New Roman" w:cs="Times New Roman"/>
          <w:sz w:val="28"/>
          <w:szCs w:val="28"/>
        </w:rPr>
      </w:pPr>
      <w:r w:rsidRPr="00210624">
        <w:rPr>
          <w:rFonts w:ascii="Times New Roman" w:hAnsi="Times New Roman" w:cs="Times New Roman"/>
          <w:sz w:val="28"/>
          <w:szCs w:val="28"/>
        </w:rPr>
        <w:t>- приказ Минэкономразвития Российской Федерации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809F9" w:rsidRPr="00210624" w:rsidRDefault="003F172B" w:rsidP="00BA45F3">
      <w:pPr>
        <w:spacing w:after="0"/>
        <w:ind w:left="-567" w:right="-613"/>
        <w:jc w:val="both"/>
        <w:rPr>
          <w:rFonts w:ascii="Times New Roman" w:hAnsi="Times New Roman" w:cs="Times New Roman"/>
          <w:sz w:val="28"/>
          <w:szCs w:val="28"/>
        </w:rPr>
      </w:pPr>
      <w:r w:rsidRPr="00210624">
        <w:rPr>
          <w:rFonts w:ascii="Times New Roman" w:hAnsi="Times New Roman" w:cs="Times New Roman"/>
          <w:sz w:val="28"/>
          <w:szCs w:val="28"/>
        </w:rPr>
        <w:t>- Постановление Госстроя Российской Федерации от 27 сентября 2003 года N 170 "Об утверждении Правил и норм технической эксплуатации жилищного фонда";</w:t>
      </w:r>
    </w:p>
    <w:p w:rsidR="000809F9" w:rsidRPr="00210624" w:rsidRDefault="003F172B" w:rsidP="00BA45F3">
      <w:pPr>
        <w:spacing w:after="0"/>
        <w:ind w:left="-567" w:right="-613"/>
        <w:jc w:val="both"/>
        <w:rPr>
          <w:rFonts w:ascii="Times New Roman" w:hAnsi="Times New Roman" w:cs="Times New Roman"/>
          <w:sz w:val="28"/>
          <w:szCs w:val="28"/>
        </w:rPr>
      </w:pPr>
      <w:r w:rsidRPr="00210624">
        <w:rPr>
          <w:rFonts w:ascii="Times New Roman" w:hAnsi="Times New Roman" w:cs="Times New Roman"/>
          <w:sz w:val="28"/>
          <w:szCs w:val="28"/>
        </w:rPr>
        <w:t>- Кодекс Российской Федерации об административных правонарушениях от 30 декабря 2001 года N 195-ФЗ;</w:t>
      </w:r>
    </w:p>
    <w:p w:rsidR="000809F9" w:rsidRPr="00210624" w:rsidRDefault="00DC6F7A" w:rsidP="003F172B">
      <w:pPr>
        <w:ind w:left="-567" w:right="-613"/>
        <w:jc w:val="both"/>
        <w:rPr>
          <w:rFonts w:ascii="Times New Roman" w:hAnsi="Times New Roman" w:cs="Times New Roman"/>
          <w:sz w:val="28"/>
          <w:szCs w:val="28"/>
        </w:rPr>
      </w:pPr>
      <w:r w:rsidRPr="00DC6F7A">
        <w:rPr>
          <w:rFonts w:ascii="Times New Roman" w:hAnsi="Times New Roman" w:cs="Times New Roman"/>
          <w:sz w:val="28"/>
          <w:szCs w:val="28"/>
        </w:rPr>
        <w:t>Закон Республики Северная Осетия-Алания от 17 ноября 2014 года N 43-РЗ "Об административной ответственности за отдельные виды правонарушений"</w:t>
      </w:r>
      <w:r>
        <w:rPr>
          <w:rFonts w:ascii="Times New Roman" w:hAnsi="Times New Roman" w:cs="Times New Roman"/>
          <w:sz w:val="28"/>
          <w:szCs w:val="28"/>
        </w:rPr>
        <w:t>.</w:t>
      </w:r>
    </w:p>
    <w:p w:rsidR="000809F9" w:rsidRPr="00210624" w:rsidRDefault="003F172B" w:rsidP="003F172B">
      <w:pPr>
        <w:ind w:left="-567" w:right="-613"/>
        <w:jc w:val="both"/>
        <w:rPr>
          <w:rFonts w:ascii="Times New Roman" w:hAnsi="Times New Roman" w:cs="Times New Roman"/>
          <w:sz w:val="28"/>
          <w:szCs w:val="28"/>
        </w:rPr>
      </w:pPr>
      <w:r w:rsidRPr="00210624">
        <w:rPr>
          <w:rFonts w:ascii="Times New Roman" w:hAnsi="Times New Roman" w:cs="Times New Roman"/>
          <w:sz w:val="28"/>
          <w:szCs w:val="28"/>
        </w:rPr>
        <w:t xml:space="preserve">В соответствии с поставленными задачами планируемая деятельность муниципального жилищного контроля направлена </w:t>
      </w:r>
      <w:proofErr w:type="gramStart"/>
      <w:r w:rsidRPr="00210624">
        <w:rPr>
          <w:rFonts w:ascii="Times New Roman" w:hAnsi="Times New Roman" w:cs="Times New Roman"/>
          <w:sz w:val="28"/>
          <w:szCs w:val="28"/>
        </w:rPr>
        <w:t>на</w:t>
      </w:r>
      <w:proofErr w:type="gramEnd"/>
      <w:r w:rsidRPr="00210624">
        <w:rPr>
          <w:rFonts w:ascii="Times New Roman" w:hAnsi="Times New Roman" w:cs="Times New Roman"/>
          <w:sz w:val="28"/>
          <w:szCs w:val="28"/>
        </w:rPr>
        <w:t xml:space="preserve">: </w:t>
      </w:r>
    </w:p>
    <w:p w:rsidR="000809F9" w:rsidRPr="00210624" w:rsidRDefault="003F172B" w:rsidP="00BA45F3">
      <w:pPr>
        <w:spacing w:after="0"/>
        <w:ind w:left="-567" w:right="-613"/>
        <w:jc w:val="both"/>
        <w:rPr>
          <w:rFonts w:ascii="Times New Roman" w:hAnsi="Times New Roman" w:cs="Times New Roman"/>
          <w:sz w:val="28"/>
          <w:szCs w:val="28"/>
        </w:rPr>
      </w:pPr>
      <w:r w:rsidRPr="00210624">
        <w:rPr>
          <w:rFonts w:ascii="Times New Roman" w:hAnsi="Times New Roman" w:cs="Times New Roman"/>
          <w:sz w:val="28"/>
          <w:szCs w:val="28"/>
        </w:rPr>
        <w:t xml:space="preserve">- проверку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w:t>
      </w:r>
      <w:proofErr w:type="spellStart"/>
      <w:r w:rsidR="00210624">
        <w:rPr>
          <w:rFonts w:ascii="Times New Roman" w:hAnsi="Times New Roman" w:cs="Times New Roman"/>
          <w:sz w:val="28"/>
          <w:szCs w:val="28"/>
        </w:rPr>
        <w:t>РСО-Алания</w:t>
      </w:r>
      <w:proofErr w:type="spellEnd"/>
      <w:r w:rsidR="00210624">
        <w:rPr>
          <w:rFonts w:ascii="Times New Roman" w:hAnsi="Times New Roman" w:cs="Times New Roman"/>
          <w:sz w:val="28"/>
          <w:szCs w:val="28"/>
        </w:rPr>
        <w:t xml:space="preserve"> </w:t>
      </w:r>
      <w:r w:rsidRPr="00210624">
        <w:rPr>
          <w:rFonts w:ascii="Times New Roman" w:hAnsi="Times New Roman" w:cs="Times New Roman"/>
          <w:sz w:val="28"/>
          <w:szCs w:val="28"/>
        </w:rPr>
        <w:t>в области жилищных отношений, а также муниципальными правовыми актами;</w:t>
      </w:r>
    </w:p>
    <w:p w:rsidR="000809F9" w:rsidRPr="00210624" w:rsidRDefault="003F172B" w:rsidP="00BA45F3">
      <w:pPr>
        <w:spacing w:after="0"/>
        <w:ind w:left="-567" w:right="-613"/>
        <w:jc w:val="both"/>
        <w:rPr>
          <w:rFonts w:ascii="Times New Roman" w:hAnsi="Times New Roman" w:cs="Times New Roman"/>
          <w:sz w:val="28"/>
          <w:szCs w:val="28"/>
        </w:rPr>
      </w:pPr>
      <w:r w:rsidRPr="00210624">
        <w:rPr>
          <w:rFonts w:ascii="Times New Roman" w:hAnsi="Times New Roman" w:cs="Times New Roman"/>
          <w:sz w:val="28"/>
          <w:szCs w:val="28"/>
        </w:rPr>
        <w:t>- обеспечение безопасных и комфортных условий проживания граждан в жилищном фонде, расположенном на территории муниц</w:t>
      </w:r>
      <w:r w:rsidR="00210624">
        <w:rPr>
          <w:rFonts w:ascii="Times New Roman" w:hAnsi="Times New Roman" w:cs="Times New Roman"/>
          <w:sz w:val="28"/>
          <w:szCs w:val="28"/>
        </w:rPr>
        <w:t xml:space="preserve">ипального образования </w:t>
      </w:r>
      <w:proofErr w:type="spellStart"/>
      <w:r w:rsidR="00210624">
        <w:rPr>
          <w:rFonts w:ascii="Times New Roman" w:hAnsi="Times New Roman" w:cs="Times New Roman"/>
          <w:sz w:val="28"/>
          <w:szCs w:val="28"/>
        </w:rPr>
        <w:t>Дигорское</w:t>
      </w:r>
      <w:proofErr w:type="spellEnd"/>
      <w:r w:rsidR="00210624">
        <w:rPr>
          <w:rFonts w:ascii="Times New Roman" w:hAnsi="Times New Roman" w:cs="Times New Roman"/>
          <w:sz w:val="28"/>
          <w:szCs w:val="28"/>
        </w:rPr>
        <w:t xml:space="preserve"> городское поселение</w:t>
      </w:r>
      <w:r w:rsidRPr="00210624">
        <w:rPr>
          <w:rFonts w:ascii="Times New Roman" w:hAnsi="Times New Roman" w:cs="Times New Roman"/>
          <w:sz w:val="28"/>
          <w:szCs w:val="28"/>
        </w:rPr>
        <w:t>;</w:t>
      </w:r>
    </w:p>
    <w:p w:rsidR="000809F9" w:rsidRPr="00210624" w:rsidRDefault="003F172B" w:rsidP="00BA45F3">
      <w:pPr>
        <w:spacing w:after="0"/>
        <w:ind w:left="-567" w:right="-613"/>
        <w:jc w:val="both"/>
        <w:rPr>
          <w:rFonts w:ascii="Times New Roman" w:hAnsi="Times New Roman" w:cs="Times New Roman"/>
          <w:sz w:val="28"/>
          <w:szCs w:val="28"/>
        </w:rPr>
      </w:pPr>
      <w:r w:rsidRPr="00210624">
        <w:rPr>
          <w:rFonts w:ascii="Times New Roman" w:hAnsi="Times New Roman" w:cs="Times New Roman"/>
          <w:sz w:val="28"/>
          <w:szCs w:val="28"/>
        </w:rPr>
        <w:t>- повышение эффективности использования и содержания жилищного фонда;</w:t>
      </w:r>
    </w:p>
    <w:p w:rsidR="000809F9" w:rsidRPr="00210624" w:rsidRDefault="003F172B" w:rsidP="00BA45F3">
      <w:pPr>
        <w:spacing w:after="0"/>
        <w:ind w:left="-567" w:right="-613"/>
        <w:jc w:val="both"/>
        <w:rPr>
          <w:rFonts w:ascii="Times New Roman" w:hAnsi="Times New Roman" w:cs="Times New Roman"/>
          <w:sz w:val="28"/>
          <w:szCs w:val="28"/>
        </w:rPr>
      </w:pPr>
      <w:r w:rsidRPr="00210624">
        <w:rPr>
          <w:rFonts w:ascii="Times New Roman" w:hAnsi="Times New Roman" w:cs="Times New Roman"/>
          <w:sz w:val="28"/>
          <w:szCs w:val="28"/>
        </w:rPr>
        <w:t>- обеспечение сохранности муниципального жилищного фонда;</w:t>
      </w:r>
    </w:p>
    <w:p w:rsidR="000809F9" w:rsidRPr="00210624" w:rsidRDefault="003F172B" w:rsidP="00BA45F3">
      <w:pPr>
        <w:spacing w:after="0"/>
        <w:ind w:left="-567" w:right="-613"/>
        <w:jc w:val="both"/>
        <w:rPr>
          <w:rFonts w:ascii="Times New Roman" w:hAnsi="Times New Roman" w:cs="Times New Roman"/>
          <w:sz w:val="28"/>
          <w:szCs w:val="28"/>
        </w:rPr>
      </w:pPr>
      <w:r w:rsidRPr="00210624">
        <w:rPr>
          <w:rFonts w:ascii="Times New Roman" w:hAnsi="Times New Roman" w:cs="Times New Roman"/>
          <w:sz w:val="28"/>
          <w:szCs w:val="28"/>
        </w:rPr>
        <w:t>- предупреждение процесса старения и разрушения муниципального жилищного фонда;</w:t>
      </w:r>
    </w:p>
    <w:p w:rsidR="000809F9" w:rsidRPr="00210624" w:rsidRDefault="003F172B" w:rsidP="00BA45F3">
      <w:pPr>
        <w:spacing w:after="0"/>
        <w:ind w:left="-567" w:right="-613"/>
        <w:jc w:val="both"/>
        <w:rPr>
          <w:rFonts w:ascii="Times New Roman" w:hAnsi="Times New Roman" w:cs="Times New Roman"/>
          <w:sz w:val="28"/>
          <w:szCs w:val="28"/>
        </w:rPr>
      </w:pPr>
      <w:r w:rsidRPr="00210624">
        <w:rPr>
          <w:rFonts w:ascii="Times New Roman" w:hAnsi="Times New Roman" w:cs="Times New Roman"/>
          <w:sz w:val="28"/>
          <w:szCs w:val="28"/>
        </w:rPr>
        <w:t>- предупреждение, выявление и пресечение нарушений 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w:t>
      </w:r>
    </w:p>
    <w:p w:rsidR="000809F9" w:rsidRPr="00210624" w:rsidRDefault="003F172B" w:rsidP="003F172B">
      <w:pPr>
        <w:ind w:left="-567" w:right="-613"/>
        <w:jc w:val="both"/>
        <w:rPr>
          <w:rFonts w:ascii="Times New Roman" w:hAnsi="Times New Roman" w:cs="Times New Roman"/>
          <w:sz w:val="28"/>
          <w:szCs w:val="28"/>
        </w:rPr>
      </w:pPr>
      <w:proofErr w:type="gramStart"/>
      <w:r w:rsidRPr="00210624">
        <w:rPr>
          <w:rFonts w:ascii="Times New Roman" w:hAnsi="Times New Roman" w:cs="Times New Roman"/>
          <w:sz w:val="28"/>
          <w:szCs w:val="28"/>
        </w:rPr>
        <w:t>- соблюдение законодательства, требований по использованию и сохранности муниципального жилищного фонда, соответствию жилых помещений данного фонда установленным санитарным и техническим правилам и нормам, иным требованиям законодательства гражданами, юридическими лицами и индивидуальными предпринимателями, осуществляющими свою деятельность на территории автономного округа.</w:t>
      </w:r>
      <w:proofErr w:type="gramEnd"/>
    </w:p>
    <w:p w:rsidR="00967999" w:rsidRPr="00967999" w:rsidRDefault="00BA45F3" w:rsidP="00BA45F3">
      <w:pPr>
        <w:spacing w:after="0"/>
        <w:ind w:left="-567" w:right="-613"/>
        <w:jc w:val="both"/>
        <w:outlineLvl w:val="0"/>
        <w:rPr>
          <w:rFonts w:ascii="Times New Roman" w:hAnsi="Times New Roman"/>
          <w:sz w:val="28"/>
          <w:szCs w:val="28"/>
        </w:rPr>
      </w:pPr>
      <w:r>
        <w:rPr>
          <w:rFonts w:ascii="Times New Roman" w:hAnsi="Times New Roman" w:cs="Times New Roman"/>
          <w:sz w:val="28"/>
          <w:szCs w:val="28"/>
        </w:rPr>
        <w:lastRenderedPageBreak/>
        <w:t xml:space="preserve">    </w:t>
      </w:r>
      <w:r w:rsidR="003F172B" w:rsidRPr="00210624">
        <w:rPr>
          <w:rFonts w:ascii="Times New Roman" w:hAnsi="Times New Roman" w:cs="Times New Roman"/>
          <w:sz w:val="28"/>
          <w:szCs w:val="28"/>
        </w:rPr>
        <w:t>Муниципальный жилищный контроль  на территории муници</w:t>
      </w:r>
      <w:r w:rsidR="00210624">
        <w:rPr>
          <w:rFonts w:ascii="Times New Roman" w:hAnsi="Times New Roman" w:cs="Times New Roman"/>
          <w:sz w:val="28"/>
          <w:szCs w:val="28"/>
        </w:rPr>
        <w:t xml:space="preserve">пального образования </w:t>
      </w:r>
      <w:proofErr w:type="spellStart"/>
      <w:r w:rsidR="00210624">
        <w:rPr>
          <w:rFonts w:ascii="Times New Roman" w:hAnsi="Times New Roman" w:cs="Times New Roman"/>
          <w:sz w:val="28"/>
          <w:szCs w:val="28"/>
        </w:rPr>
        <w:t>Дигорское</w:t>
      </w:r>
      <w:proofErr w:type="spellEnd"/>
      <w:r w:rsidR="00210624">
        <w:rPr>
          <w:rFonts w:ascii="Times New Roman" w:hAnsi="Times New Roman" w:cs="Times New Roman"/>
          <w:sz w:val="28"/>
          <w:szCs w:val="28"/>
        </w:rPr>
        <w:t xml:space="preserve"> городское поселение </w:t>
      </w:r>
      <w:r w:rsidR="003F172B" w:rsidRPr="00210624">
        <w:rPr>
          <w:rFonts w:ascii="Times New Roman" w:hAnsi="Times New Roman" w:cs="Times New Roman"/>
          <w:sz w:val="28"/>
          <w:szCs w:val="28"/>
        </w:rPr>
        <w:t>осуществляется в соответствии с требованиями</w:t>
      </w:r>
      <w:r w:rsidR="00967999">
        <w:rPr>
          <w:rFonts w:ascii="Times New Roman" w:hAnsi="Times New Roman" w:cs="Times New Roman"/>
          <w:sz w:val="28"/>
          <w:szCs w:val="28"/>
        </w:rPr>
        <w:t xml:space="preserve"> Положения</w:t>
      </w:r>
      <w:r w:rsidR="003F172B" w:rsidRPr="00210624">
        <w:rPr>
          <w:rFonts w:ascii="Times New Roman" w:hAnsi="Times New Roman" w:cs="Times New Roman"/>
          <w:sz w:val="28"/>
          <w:szCs w:val="28"/>
        </w:rPr>
        <w:t xml:space="preserve">, утвержденного </w:t>
      </w:r>
      <w:r w:rsidR="00967999">
        <w:rPr>
          <w:rFonts w:ascii="Times New Roman" w:hAnsi="Times New Roman" w:cs="Times New Roman"/>
          <w:sz w:val="28"/>
          <w:szCs w:val="28"/>
        </w:rPr>
        <w:t xml:space="preserve">Решением Собрания представителей </w:t>
      </w:r>
      <w:proofErr w:type="spellStart"/>
      <w:r w:rsidR="00967999">
        <w:rPr>
          <w:rFonts w:ascii="Times New Roman" w:hAnsi="Times New Roman" w:cs="Times New Roman"/>
          <w:sz w:val="28"/>
          <w:szCs w:val="28"/>
        </w:rPr>
        <w:t>Дигорского</w:t>
      </w:r>
      <w:proofErr w:type="spellEnd"/>
      <w:r w:rsidR="00967999">
        <w:rPr>
          <w:rFonts w:ascii="Times New Roman" w:hAnsi="Times New Roman" w:cs="Times New Roman"/>
          <w:sz w:val="28"/>
          <w:szCs w:val="28"/>
        </w:rPr>
        <w:t xml:space="preserve"> городского поселения </w:t>
      </w:r>
      <w:proofErr w:type="spellStart"/>
      <w:r w:rsidR="00967999">
        <w:rPr>
          <w:rFonts w:ascii="Times New Roman" w:hAnsi="Times New Roman" w:cs="Times New Roman"/>
          <w:sz w:val="28"/>
          <w:szCs w:val="28"/>
        </w:rPr>
        <w:t>Дигорского</w:t>
      </w:r>
      <w:proofErr w:type="spellEnd"/>
      <w:r w:rsidR="00967999">
        <w:rPr>
          <w:rFonts w:ascii="Times New Roman" w:hAnsi="Times New Roman" w:cs="Times New Roman"/>
          <w:sz w:val="28"/>
          <w:szCs w:val="28"/>
        </w:rPr>
        <w:t xml:space="preserve"> района </w:t>
      </w:r>
      <w:proofErr w:type="spellStart"/>
      <w:r w:rsidR="00967999">
        <w:rPr>
          <w:rFonts w:ascii="Times New Roman" w:hAnsi="Times New Roman" w:cs="Times New Roman"/>
          <w:sz w:val="28"/>
          <w:szCs w:val="28"/>
        </w:rPr>
        <w:t>РСО-Алания</w:t>
      </w:r>
      <w:proofErr w:type="spellEnd"/>
      <w:r w:rsidR="00967999">
        <w:rPr>
          <w:rFonts w:ascii="Times New Roman" w:hAnsi="Times New Roman" w:cs="Times New Roman"/>
          <w:sz w:val="28"/>
          <w:szCs w:val="28"/>
        </w:rPr>
        <w:t xml:space="preserve"> от 10.11.2021 г. № 4-38-6</w:t>
      </w:r>
      <w:r w:rsidR="003F172B" w:rsidRPr="00210624">
        <w:rPr>
          <w:rFonts w:ascii="Times New Roman" w:hAnsi="Times New Roman" w:cs="Times New Roman"/>
          <w:sz w:val="28"/>
          <w:szCs w:val="28"/>
        </w:rPr>
        <w:t xml:space="preserve"> «</w:t>
      </w:r>
      <w:r w:rsidR="00967999" w:rsidRPr="00967999">
        <w:rPr>
          <w:rFonts w:ascii="Times New Roman" w:hAnsi="Times New Roman"/>
          <w:sz w:val="28"/>
          <w:szCs w:val="28"/>
        </w:rPr>
        <w:t xml:space="preserve">Об утверждении Положения о </w:t>
      </w:r>
      <w:bookmarkStart w:id="0" w:name="_Hlk73706793"/>
      <w:r w:rsidR="00967999" w:rsidRPr="00967999">
        <w:rPr>
          <w:rFonts w:ascii="Times New Roman" w:hAnsi="Times New Roman"/>
          <w:sz w:val="28"/>
          <w:szCs w:val="28"/>
        </w:rPr>
        <w:t>муниципальном жилищном контроле</w:t>
      </w:r>
      <w:bookmarkEnd w:id="0"/>
      <w:r w:rsidR="00484C0A">
        <w:rPr>
          <w:rFonts w:ascii="Times New Roman" w:hAnsi="Times New Roman"/>
          <w:sz w:val="28"/>
          <w:szCs w:val="28"/>
        </w:rPr>
        <w:t xml:space="preserve"> </w:t>
      </w:r>
      <w:r w:rsidR="00967999" w:rsidRPr="00967999">
        <w:rPr>
          <w:rFonts w:ascii="Times New Roman" w:hAnsi="Times New Roman"/>
          <w:sz w:val="28"/>
          <w:szCs w:val="28"/>
        </w:rPr>
        <w:t xml:space="preserve">на территории </w:t>
      </w:r>
      <w:proofErr w:type="spellStart"/>
      <w:r w:rsidR="00967999" w:rsidRPr="00967999">
        <w:rPr>
          <w:rFonts w:ascii="Times New Roman" w:hAnsi="Times New Roman"/>
          <w:sz w:val="28"/>
          <w:szCs w:val="28"/>
        </w:rPr>
        <w:t>Дигорского</w:t>
      </w:r>
      <w:proofErr w:type="spellEnd"/>
      <w:r w:rsidR="00967999" w:rsidRPr="00967999">
        <w:rPr>
          <w:rFonts w:ascii="Times New Roman" w:hAnsi="Times New Roman"/>
          <w:sz w:val="28"/>
          <w:szCs w:val="28"/>
        </w:rPr>
        <w:t xml:space="preserve"> городского поселения </w:t>
      </w:r>
      <w:proofErr w:type="spellStart"/>
      <w:r w:rsidR="00967999" w:rsidRPr="00967999">
        <w:rPr>
          <w:rFonts w:ascii="Times New Roman" w:hAnsi="Times New Roman"/>
          <w:sz w:val="28"/>
          <w:szCs w:val="28"/>
        </w:rPr>
        <w:t>Дигорского</w:t>
      </w:r>
      <w:proofErr w:type="spellEnd"/>
      <w:r w:rsidR="00967999" w:rsidRPr="00967999">
        <w:rPr>
          <w:rFonts w:ascii="Times New Roman" w:hAnsi="Times New Roman"/>
          <w:sz w:val="28"/>
          <w:szCs w:val="28"/>
        </w:rPr>
        <w:t xml:space="preserve"> района  </w:t>
      </w:r>
      <w:proofErr w:type="spellStart"/>
      <w:r w:rsidR="00967999" w:rsidRPr="00967999">
        <w:rPr>
          <w:rFonts w:ascii="Times New Roman" w:hAnsi="Times New Roman"/>
          <w:sz w:val="28"/>
          <w:szCs w:val="28"/>
        </w:rPr>
        <w:t>РСО-Алания</w:t>
      </w:r>
      <w:proofErr w:type="spellEnd"/>
      <w:r w:rsidR="00967999" w:rsidRPr="00967999">
        <w:rPr>
          <w:rFonts w:ascii="Times New Roman" w:hAnsi="Times New Roman"/>
          <w:sz w:val="28"/>
          <w:szCs w:val="28"/>
        </w:rPr>
        <w:t>»</w:t>
      </w:r>
      <w:r w:rsidR="00967999">
        <w:rPr>
          <w:rFonts w:ascii="Times New Roman" w:hAnsi="Times New Roman"/>
          <w:sz w:val="28"/>
          <w:szCs w:val="28"/>
        </w:rPr>
        <w:t>.</w:t>
      </w:r>
    </w:p>
    <w:p w:rsidR="000809F9" w:rsidRPr="00967999" w:rsidRDefault="00BA45F3" w:rsidP="00BA45F3">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r w:rsidR="003F172B" w:rsidRPr="00967999">
        <w:rPr>
          <w:rFonts w:ascii="Times New Roman" w:hAnsi="Times New Roman" w:cs="Times New Roman"/>
          <w:sz w:val="28"/>
          <w:szCs w:val="28"/>
        </w:rPr>
        <w:t>Согласно Жилищному кодексу Российской Федерации от 29.12.2004 № 188-ФЗ плановая проверка проводится в соответствии с ежегодным планом проведения плановых проверок, разработанным в установленном порядке и утвержденным органом муниципального контроля.</w:t>
      </w:r>
    </w:p>
    <w:p w:rsidR="000809F9" w:rsidRPr="00210624" w:rsidRDefault="00BA45F3" w:rsidP="003F172B">
      <w:pPr>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r w:rsidR="003F172B" w:rsidRPr="00210624">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одного года со дня:</w:t>
      </w:r>
    </w:p>
    <w:p w:rsidR="000809F9" w:rsidRPr="00210624" w:rsidRDefault="003F172B" w:rsidP="00BA45F3">
      <w:pPr>
        <w:spacing w:after="0"/>
        <w:ind w:left="-567" w:right="-613"/>
        <w:jc w:val="both"/>
        <w:rPr>
          <w:rFonts w:ascii="Times New Roman" w:hAnsi="Times New Roman" w:cs="Times New Roman"/>
          <w:sz w:val="28"/>
          <w:szCs w:val="28"/>
        </w:rPr>
      </w:pPr>
      <w:proofErr w:type="gramStart"/>
      <w:r w:rsidRPr="00210624">
        <w:rPr>
          <w:rFonts w:ascii="Times New Roman" w:hAnsi="Times New Roman" w:cs="Times New Roman"/>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0809F9" w:rsidRPr="00210624" w:rsidRDefault="003F172B" w:rsidP="00BA45F3">
      <w:pPr>
        <w:spacing w:after="0"/>
        <w:ind w:left="-567" w:right="-613"/>
        <w:jc w:val="both"/>
        <w:rPr>
          <w:rFonts w:ascii="Times New Roman" w:hAnsi="Times New Roman" w:cs="Times New Roman"/>
          <w:sz w:val="28"/>
          <w:szCs w:val="28"/>
        </w:rPr>
      </w:pPr>
      <w:r w:rsidRPr="00210624">
        <w:rPr>
          <w:rFonts w:ascii="Times New Roman" w:hAnsi="Times New Roman" w:cs="Times New Roman"/>
          <w:sz w:val="28"/>
          <w:szCs w:val="28"/>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210624">
        <w:rPr>
          <w:rFonts w:ascii="Times New Roman" w:hAnsi="Times New Roman" w:cs="Times New Roman"/>
          <w:sz w:val="28"/>
          <w:szCs w:val="28"/>
        </w:rPr>
        <w:t>наймодателем</w:t>
      </w:r>
      <w:proofErr w:type="spellEnd"/>
      <w:r w:rsidRPr="00210624">
        <w:rPr>
          <w:rFonts w:ascii="Times New Roman" w:hAnsi="Times New Roman" w:cs="Times New Roman"/>
          <w:sz w:val="28"/>
          <w:szCs w:val="28"/>
        </w:rPr>
        <w:t xml:space="preserve"> жилых помещений в котором является лицо, деятельность которого подлежит проверке;</w:t>
      </w:r>
    </w:p>
    <w:p w:rsidR="000809F9" w:rsidRPr="00210624" w:rsidRDefault="003F172B" w:rsidP="00BA45F3">
      <w:pPr>
        <w:spacing w:after="0"/>
        <w:ind w:left="-567" w:right="-613"/>
        <w:jc w:val="both"/>
        <w:rPr>
          <w:rFonts w:ascii="Times New Roman" w:hAnsi="Times New Roman" w:cs="Times New Roman"/>
          <w:sz w:val="28"/>
          <w:szCs w:val="28"/>
        </w:rPr>
      </w:pPr>
      <w:r w:rsidRPr="00210624">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0809F9" w:rsidRPr="00210624" w:rsidRDefault="003F172B" w:rsidP="00BA45F3">
      <w:pPr>
        <w:spacing w:after="0"/>
        <w:ind w:left="-567" w:right="-613"/>
        <w:jc w:val="both"/>
        <w:rPr>
          <w:rFonts w:ascii="Times New Roman" w:hAnsi="Times New Roman" w:cs="Times New Roman"/>
          <w:sz w:val="28"/>
          <w:szCs w:val="28"/>
        </w:rPr>
      </w:pPr>
      <w:r w:rsidRPr="00210624">
        <w:rPr>
          <w:rFonts w:ascii="Times New Roman" w:hAnsi="Times New Roman" w:cs="Times New Roman"/>
          <w:sz w:val="28"/>
          <w:szCs w:val="28"/>
        </w:rPr>
        <w:t>3) установления или изменения нормативов потребления коммунальн</w:t>
      </w:r>
      <w:bookmarkStart w:id="1" w:name="_GoBack"/>
      <w:bookmarkEnd w:id="1"/>
      <w:r w:rsidRPr="00210624">
        <w:rPr>
          <w:rFonts w:ascii="Times New Roman" w:hAnsi="Times New Roman" w:cs="Times New Roman"/>
          <w:sz w:val="28"/>
          <w:szCs w:val="28"/>
        </w:rPr>
        <w:t>ых ресурсов (коммунальных услуг).</w:t>
      </w:r>
    </w:p>
    <w:p w:rsidR="000809F9" w:rsidRPr="00210624" w:rsidRDefault="00BA45F3" w:rsidP="003F172B">
      <w:pPr>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r w:rsidR="003F172B" w:rsidRPr="00210624">
        <w:rPr>
          <w:rFonts w:ascii="Times New Roman" w:hAnsi="Times New Roman" w:cs="Times New Roman"/>
          <w:sz w:val="28"/>
          <w:szCs w:val="28"/>
        </w:rPr>
        <w:t>Согласно Федеральному закону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внеплановая проверка проводится  по следующим основаниям:</w:t>
      </w:r>
    </w:p>
    <w:p w:rsidR="000809F9" w:rsidRPr="00210624" w:rsidRDefault="003F172B" w:rsidP="00BA45F3">
      <w:pPr>
        <w:spacing w:after="0"/>
        <w:ind w:left="-567" w:right="-613"/>
        <w:jc w:val="both"/>
        <w:rPr>
          <w:rFonts w:ascii="Times New Roman" w:hAnsi="Times New Roman" w:cs="Times New Roman"/>
          <w:sz w:val="28"/>
          <w:szCs w:val="28"/>
        </w:rPr>
      </w:pPr>
      <w:r w:rsidRPr="00210624">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809F9" w:rsidRPr="00210624" w:rsidRDefault="003F172B" w:rsidP="00BA45F3">
      <w:pPr>
        <w:spacing w:after="0"/>
        <w:ind w:left="-567" w:right="-613"/>
        <w:jc w:val="both"/>
        <w:rPr>
          <w:rFonts w:ascii="Times New Roman" w:hAnsi="Times New Roman" w:cs="Times New Roman"/>
          <w:sz w:val="28"/>
          <w:szCs w:val="28"/>
        </w:rPr>
      </w:pPr>
      <w:proofErr w:type="gramStart"/>
      <w:r w:rsidRPr="00210624">
        <w:rPr>
          <w:rFonts w:ascii="Times New Roman" w:hAnsi="Times New Roman" w:cs="Times New Roman"/>
          <w:sz w:val="28"/>
          <w:szCs w:val="28"/>
        </w:rPr>
        <w:t xml:space="preserve">1.1) поступление в орган государственного контроля (надзора), орган муниципального контроля заявления от юридического лица или индивидуального </w:t>
      </w:r>
      <w:r w:rsidRPr="00210624">
        <w:rPr>
          <w:rFonts w:ascii="Times New Roman" w:hAnsi="Times New Roman" w:cs="Times New Roman"/>
          <w:sz w:val="28"/>
          <w:szCs w:val="28"/>
        </w:rPr>
        <w:lastRenderedPageBreak/>
        <w:t>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0809F9" w:rsidRPr="00210624" w:rsidRDefault="003F172B" w:rsidP="003F172B">
      <w:pPr>
        <w:ind w:left="-567" w:right="-613"/>
        <w:jc w:val="both"/>
        <w:rPr>
          <w:rFonts w:ascii="Times New Roman" w:hAnsi="Times New Roman" w:cs="Times New Roman"/>
          <w:sz w:val="28"/>
          <w:szCs w:val="28"/>
        </w:rPr>
      </w:pPr>
      <w:proofErr w:type="gramStart"/>
      <w:r w:rsidRPr="00210624">
        <w:rPr>
          <w:rFonts w:ascii="Times New Roman" w:hAnsi="Times New Roman" w:cs="Times New Roman"/>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210624">
        <w:rPr>
          <w:rFonts w:ascii="Times New Roman" w:hAnsi="Times New Roman" w:cs="Times New Roman"/>
          <w:sz w:val="28"/>
          <w:szCs w:val="28"/>
        </w:rPr>
        <w:t xml:space="preserve"> массовой информации о следующих фактах:</w:t>
      </w:r>
    </w:p>
    <w:p w:rsidR="000809F9" w:rsidRPr="00210624" w:rsidRDefault="003F172B" w:rsidP="00BA45F3">
      <w:pPr>
        <w:spacing w:after="0"/>
        <w:ind w:left="-567" w:right="-613"/>
        <w:jc w:val="both"/>
        <w:rPr>
          <w:rFonts w:ascii="Times New Roman" w:hAnsi="Times New Roman" w:cs="Times New Roman"/>
          <w:sz w:val="28"/>
          <w:szCs w:val="28"/>
        </w:rPr>
      </w:pPr>
      <w:proofErr w:type="gramStart"/>
      <w:r w:rsidRPr="00210624">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10624">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0809F9" w:rsidRDefault="003F172B" w:rsidP="00BA45F3">
      <w:pPr>
        <w:spacing w:after="0"/>
        <w:ind w:left="-567" w:right="-613"/>
        <w:jc w:val="both"/>
        <w:rPr>
          <w:rFonts w:ascii="Times New Roman" w:hAnsi="Times New Roman" w:cs="Times New Roman"/>
          <w:sz w:val="28"/>
          <w:szCs w:val="28"/>
        </w:rPr>
      </w:pPr>
      <w:proofErr w:type="gramStart"/>
      <w:r w:rsidRPr="00210624">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10624">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E87A8F" w:rsidRPr="00210624" w:rsidRDefault="00E87A8F" w:rsidP="00BA45F3">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w:t>
      </w:r>
      <w:r>
        <w:rPr>
          <w:rFonts w:ascii="Times New Roman" w:hAnsi="Times New Roman" w:cs="Times New Roman"/>
          <w:sz w:val="28"/>
          <w:szCs w:val="28"/>
        </w:rPr>
        <w:lastRenderedPageBreak/>
        <w:t>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809F9" w:rsidRDefault="003F172B" w:rsidP="00BA45F3">
      <w:pPr>
        <w:spacing w:after="0"/>
        <w:ind w:left="-567" w:right="-613"/>
        <w:jc w:val="both"/>
        <w:rPr>
          <w:rFonts w:ascii="Times New Roman" w:hAnsi="Times New Roman" w:cs="Times New Roman"/>
          <w:sz w:val="28"/>
          <w:szCs w:val="28"/>
        </w:rPr>
      </w:pPr>
      <w:proofErr w:type="gramStart"/>
      <w:r w:rsidRPr="00210624">
        <w:rPr>
          <w:rFonts w:ascii="Times New Roman" w:hAnsi="Times New Roman" w:cs="Times New Roman"/>
          <w:sz w:val="28"/>
          <w:szCs w:val="28"/>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w:t>
      </w:r>
      <w:proofErr w:type="spellStart"/>
      <w:r w:rsidRPr="00210624">
        <w:rPr>
          <w:rFonts w:ascii="Times New Roman" w:hAnsi="Times New Roman" w:cs="Times New Roman"/>
          <w:sz w:val="28"/>
          <w:szCs w:val="28"/>
        </w:rPr>
        <w:t>овиде</w:t>
      </w:r>
      <w:proofErr w:type="spellEnd"/>
      <w:proofErr w:type="gramEnd"/>
      <w:r w:rsidRPr="00210624">
        <w:rPr>
          <w:rFonts w:ascii="Times New Roman" w:hAnsi="Times New Roman" w:cs="Times New Roman"/>
          <w:sz w:val="28"/>
          <w:szCs w:val="28"/>
        </w:rPr>
        <w:t xml:space="preserve"> федерального государственного контроля (надзора);</w:t>
      </w:r>
    </w:p>
    <w:p w:rsidR="00E87A8F" w:rsidRPr="00210624" w:rsidRDefault="00E87A8F" w:rsidP="00BA45F3">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 xml:space="preserve">3)приказ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w:t>
      </w:r>
      <w:r w:rsidR="00ED0964">
        <w:rPr>
          <w:rFonts w:ascii="Times New Roman" w:hAnsi="Times New Roman" w:cs="Times New Roman"/>
          <w:sz w:val="28"/>
          <w:szCs w:val="28"/>
        </w:rPr>
        <w:t>и обращениям.</w:t>
      </w:r>
    </w:p>
    <w:p w:rsidR="000809F9" w:rsidRPr="00210624" w:rsidRDefault="00BA45F3" w:rsidP="00BA45F3">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r w:rsidR="003F172B" w:rsidRPr="00210624">
        <w:rPr>
          <w:rFonts w:ascii="Times New Roman" w:hAnsi="Times New Roman" w:cs="Times New Roman"/>
          <w:sz w:val="28"/>
          <w:szCs w:val="28"/>
        </w:rPr>
        <w:t>Осуществление муниципального жилищного контроля ос</w:t>
      </w:r>
      <w:r w:rsidR="00210624">
        <w:rPr>
          <w:rFonts w:ascii="Times New Roman" w:hAnsi="Times New Roman" w:cs="Times New Roman"/>
          <w:sz w:val="28"/>
          <w:szCs w:val="28"/>
        </w:rPr>
        <w:t xml:space="preserve">уществляется АМС </w:t>
      </w:r>
      <w:proofErr w:type="spellStart"/>
      <w:r w:rsidR="00210624">
        <w:rPr>
          <w:rFonts w:ascii="Times New Roman" w:hAnsi="Times New Roman" w:cs="Times New Roman"/>
          <w:sz w:val="28"/>
          <w:szCs w:val="28"/>
        </w:rPr>
        <w:t>Дигорского</w:t>
      </w:r>
      <w:proofErr w:type="spellEnd"/>
      <w:r w:rsidR="00210624">
        <w:rPr>
          <w:rFonts w:ascii="Times New Roman" w:hAnsi="Times New Roman" w:cs="Times New Roman"/>
          <w:sz w:val="28"/>
          <w:szCs w:val="28"/>
        </w:rPr>
        <w:t xml:space="preserve"> городского поселения </w:t>
      </w:r>
      <w:r w:rsidR="003F172B" w:rsidRPr="00210624">
        <w:rPr>
          <w:rFonts w:ascii="Times New Roman" w:hAnsi="Times New Roman" w:cs="Times New Roman"/>
          <w:sz w:val="28"/>
          <w:szCs w:val="28"/>
        </w:rPr>
        <w:t xml:space="preserve"> путем проведения в установленном законом порядке плановых и внеплановых проверок, как выездных, так и документарных.</w:t>
      </w:r>
    </w:p>
    <w:p w:rsidR="000809F9" w:rsidRPr="00210624" w:rsidRDefault="00BA45F3" w:rsidP="00BA45F3">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r w:rsidR="003F172B" w:rsidRPr="00210624">
        <w:rPr>
          <w:rFonts w:ascii="Times New Roman" w:hAnsi="Times New Roman" w:cs="Times New Roman"/>
          <w:sz w:val="28"/>
          <w:szCs w:val="28"/>
        </w:rPr>
        <w:t>Плановые документа</w:t>
      </w:r>
      <w:r w:rsidR="00210624">
        <w:rPr>
          <w:rFonts w:ascii="Times New Roman" w:hAnsi="Times New Roman" w:cs="Times New Roman"/>
          <w:sz w:val="28"/>
          <w:szCs w:val="28"/>
        </w:rPr>
        <w:t>рные и выездные проверки за 2022</w:t>
      </w:r>
      <w:r w:rsidR="003F172B" w:rsidRPr="00210624">
        <w:rPr>
          <w:rFonts w:ascii="Times New Roman" w:hAnsi="Times New Roman" w:cs="Times New Roman"/>
          <w:sz w:val="28"/>
          <w:szCs w:val="28"/>
        </w:rPr>
        <w:t xml:space="preserve"> год отменены в связи с внесением изменений в ст. 26.2 закона № 294-ФЗ.</w:t>
      </w:r>
    </w:p>
    <w:p w:rsidR="000809F9" w:rsidRPr="00210624" w:rsidRDefault="00BA45F3" w:rsidP="00BA45F3">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r w:rsidR="003F172B" w:rsidRPr="00210624">
        <w:rPr>
          <w:rFonts w:ascii="Times New Roman" w:hAnsi="Times New Roman" w:cs="Times New Roman"/>
          <w:sz w:val="28"/>
          <w:szCs w:val="28"/>
        </w:rPr>
        <w:t>Основанием для организации проведения плановой проверки является наступление планового срока для проведения проверки в соответствии с планом проверок.</w:t>
      </w:r>
    </w:p>
    <w:p w:rsidR="000809F9" w:rsidRPr="00210624" w:rsidRDefault="00BA45F3" w:rsidP="00BA45F3">
      <w:pPr>
        <w:spacing w:after="0"/>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r w:rsidR="003F172B" w:rsidRPr="00210624">
        <w:rPr>
          <w:rFonts w:ascii="Times New Roman" w:hAnsi="Times New Roman" w:cs="Times New Roman"/>
          <w:sz w:val="28"/>
          <w:szCs w:val="28"/>
        </w:rPr>
        <w:t>Цель проведения плановых проверок - проверка соблюдения юридическими лицами и индивидуальными предпринимателями, оказывающими услуги и выполняющие работы по содержанию, и ремонту общего имущества в многоквартирных домах на территории муниципал</w:t>
      </w:r>
      <w:r w:rsidR="00210624">
        <w:rPr>
          <w:rFonts w:ascii="Times New Roman" w:hAnsi="Times New Roman" w:cs="Times New Roman"/>
          <w:sz w:val="28"/>
          <w:szCs w:val="28"/>
        </w:rPr>
        <w:t xml:space="preserve">ьного образования </w:t>
      </w:r>
      <w:proofErr w:type="spellStart"/>
      <w:r w:rsidR="00210624">
        <w:rPr>
          <w:rFonts w:ascii="Times New Roman" w:hAnsi="Times New Roman" w:cs="Times New Roman"/>
          <w:sz w:val="28"/>
          <w:szCs w:val="28"/>
        </w:rPr>
        <w:t>Дигорское</w:t>
      </w:r>
      <w:proofErr w:type="spellEnd"/>
      <w:r w:rsidR="00210624">
        <w:rPr>
          <w:rFonts w:ascii="Times New Roman" w:hAnsi="Times New Roman" w:cs="Times New Roman"/>
          <w:sz w:val="28"/>
          <w:szCs w:val="28"/>
        </w:rPr>
        <w:t xml:space="preserve"> городское поселение</w:t>
      </w:r>
      <w:r w:rsidR="003F172B" w:rsidRPr="00210624">
        <w:rPr>
          <w:rFonts w:ascii="Times New Roman" w:hAnsi="Times New Roman" w:cs="Times New Roman"/>
          <w:sz w:val="28"/>
          <w:szCs w:val="28"/>
        </w:rPr>
        <w:t xml:space="preserve"> требований жилищного законодательства.</w:t>
      </w:r>
    </w:p>
    <w:p w:rsidR="000809F9" w:rsidRPr="00210624" w:rsidRDefault="00BA45F3" w:rsidP="003F172B">
      <w:pPr>
        <w:ind w:left="-567" w:right="-613"/>
        <w:jc w:val="both"/>
        <w:rPr>
          <w:rFonts w:ascii="Times New Roman" w:hAnsi="Times New Roman" w:cs="Times New Roman"/>
          <w:sz w:val="28"/>
          <w:szCs w:val="28"/>
        </w:rPr>
      </w:pPr>
      <w:r>
        <w:rPr>
          <w:rFonts w:ascii="Times New Roman" w:hAnsi="Times New Roman" w:cs="Times New Roman"/>
          <w:sz w:val="28"/>
          <w:szCs w:val="28"/>
        </w:rPr>
        <w:t xml:space="preserve">  </w:t>
      </w:r>
      <w:r w:rsidR="003F172B" w:rsidRPr="00210624">
        <w:rPr>
          <w:rFonts w:ascii="Times New Roman" w:hAnsi="Times New Roman" w:cs="Times New Roman"/>
          <w:sz w:val="28"/>
          <w:szCs w:val="28"/>
        </w:rPr>
        <w:t xml:space="preserve">Итоги правоприменительной, а так же достигнутые показатели в результате осуществления </w:t>
      </w:r>
      <w:r w:rsidR="00210624">
        <w:rPr>
          <w:rFonts w:ascii="Times New Roman" w:hAnsi="Times New Roman" w:cs="Times New Roman"/>
          <w:sz w:val="28"/>
          <w:szCs w:val="28"/>
        </w:rPr>
        <w:t xml:space="preserve">АМС </w:t>
      </w:r>
      <w:proofErr w:type="spellStart"/>
      <w:r w:rsidR="00210624">
        <w:rPr>
          <w:rFonts w:ascii="Times New Roman" w:hAnsi="Times New Roman" w:cs="Times New Roman"/>
          <w:sz w:val="28"/>
          <w:szCs w:val="28"/>
        </w:rPr>
        <w:t>Дигорского</w:t>
      </w:r>
      <w:proofErr w:type="spellEnd"/>
      <w:r w:rsidR="00210624">
        <w:rPr>
          <w:rFonts w:ascii="Times New Roman" w:hAnsi="Times New Roman" w:cs="Times New Roman"/>
          <w:sz w:val="28"/>
          <w:szCs w:val="28"/>
        </w:rPr>
        <w:t xml:space="preserve"> городского поселения</w:t>
      </w:r>
      <w:r w:rsidR="003F172B" w:rsidRPr="00210624">
        <w:rPr>
          <w:rFonts w:ascii="Times New Roman" w:hAnsi="Times New Roman" w:cs="Times New Roman"/>
          <w:sz w:val="28"/>
          <w:szCs w:val="28"/>
        </w:rPr>
        <w:t xml:space="preserve"> на территории муниц</w:t>
      </w:r>
      <w:r w:rsidR="00210624">
        <w:rPr>
          <w:rFonts w:ascii="Times New Roman" w:hAnsi="Times New Roman" w:cs="Times New Roman"/>
          <w:sz w:val="28"/>
          <w:szCs w:val="28"/>
        </w:rPr>
        <w:t xml:space="preserve">ипального образования </w:t>
      </w:r>
      <w:proofErr w:type="spellStart"/>
      <w:r w:rsidR="00210624">
        <w:rPr>
          <w:rFonts w:ascii="Times New Roman" w:hAnsi="Times New Roman" w:cs="Times New Roman"/>
          <w:sz w:val="28"/>
          <w:szCs w:val="28"/>
        </w:rPr>
        <w:t>Дигорское</w:t>
      </w:r>
      <w:proofErr w:type="spellEnd"/>
      <w:r w:rsidR="00210624">
        <w:rPr>
          <w:rFonts w:ascii="Times New Roman" w:hAnsi="Times New Roman" w:cs="Times New Roman"/>
          <w:sz w:val="28"/>
          <w:szCs w:val="28"/>
        </w:rPr>
        <w:t xml:space="preserve"> городское поселение</w:t>
      </w:r>
      <w:r w:rsidR="003F172B" w:rsidRPr="00210624">
        <w:rPr>
          <w:rFonts w:ascii="Times New Roman" w:hAnsi="Times New Roman" w:cs="Times New Roman"/>
          <w:sz w:val="28"/>
          <w:szCs w:val="28"/>
        </w:rPr>
        <w:t xml:space="preserve"> муниципал</w:t>
      </w:r>
      <w:r w:rsidR="00210624">
        <w:rPr>
          <w:rFonts w:ascii="Times New Roman" w:hAnsi="Times New Roman" w:cs="Times New Roman"/>
          <w:sz w:val="28"/>
          <w:szCs w:val="28"/>
        </w:rPr>
        <w:t>ьного жилищного контроля за 2022</w:t>
      </w:r>
      <w:r w:rsidR="003F172B" w:rsidRPr="00210624">
        <w:rPr>
          <w:rFonts w:ascii="Times New Roman" w:hAnsi="Times New Roman" w:cs="Times New Roman"/>
          <w:sz w:val="28"/>
          <w:szCs w:val="28"/>
        </w:rPr>
        <w:t xml:space="preserve"> год представлены в таблице № 1.</w:t>
      </w:r>
    </w:p>
    <w:p w:rsidR="000809F9" w:rsidRPr="00210624" w:rsidRDefault="000809F9">
      <w:pPr>
        <w:jc w:val="both"/>
        <w:rPr>
          <w:rFonts w:ascii="Times New Roman" w:hAnsi="Times New Roman" w:cs="Times New Roman"/>
          <w:sz w:val="28"/>
          <w:szCs w:val="28"/>
        </w:rPr>
      </w:pPr>
    </w:p>
    <w:p w:rsidR="00ED0964" w:rsidRDefault="00ED0964" w:rsidP="00ED0964">
      <w:pPr>
        <w:rPr>
          <w:rFonts w:ascii="Times New Roman" w:hAnsi="Times New Roman" w:cs="Times New Roman"/>
          <w:sz w:val="28"/>
          <w:szCs w:val="28"/>
        </w:rPr>
      </w:pPr>
    </w:p>
    <w:p w:rsidR="000809F9" w:rsidRDefault="003F172B" w:rsidP="00ED0964">
      <w:pPr>
        <w:jc w:val="right"/>
        <w:rPr>
          <w:rFonts w:ascii="Times New Roman" w:hAnsi="Times New Roman" w:cs="Times New Roman"/>
          <w:sz w:val="28"/>
          <w:szCs w:val="28"/>
        </w:rPr>
      </w:pPr>
      <w:r w:rsidRPr="00210624">
        <w:rPr>
          <w:rFonts w:ascii="Times New Roman" w:hAnsi="Times New Roman" w:cs="Times New Roman"/>
          <w:sz w:val="28"/>
          <w:szCs w:val="28"/>
        </w:rPr>
        <w:lastRenderedPageBreak/>
        <w:t>Таблица № 1</w:t>
      </w:r>
    </w:p>
    <w:tbl>
      <w:tblPr>
        <w:tblStyle w:val="af5"/>
        <w:tblW w:w="0" w:type="auto"/>
        <w:tblLook w:val="04A0"/>
      </w:tblPr>
      <w:tblGrid>
        <w:gridCol w:w="952"/>
        <w:gridCol w:w="5884"/>
        <w:gridCol w:w="1214"/>
        <w:gridCol w:w="1192"/>
      </w:tblGrid>
      <w:tr w:rsidR="00B709C7" w:rsidTr="00B709C7">
        <w:tc>
          <w:tcPr>
            <w:tcW w:w="959" w:type="dxa"/>
          </w:tcPr>
          <w:p w:rsidR="00B709C7" w:rsidRPr="00B709C7" w:rsidRDefault="00B709C7" w:rsidP="00B709C7">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lang w:val="en-US"/>
              </w:rPr>
              <w:t>/</w:t>
            </w:r>
            <w:proofErr w:type="spellStart"/>
            <w:r>
              <w:rPr>
                <w:rFonts w:ascii="Times New Roman" w:hAnsi="Times New Roman" w:cs="Times New Roman"/>
                <w:sz w:val="28"/>
                <w:szCs w:val="28"/>
              </w:rPr>
              <w:t>п</w:t>
            </w:r>
            <w:proofErr w:type="spellEnd"/>
          </w:p>
        </w:tc>
        <w:tc>
          <w:tcPr>
            <w:tcW w:w="5953" w:type="dxa"/>
          </w:tcPr>
          <w:p w:rsidR="00B709C7" w:rsidRDefault="00B709C7" w:rsidP="00B709C7">
            <w:pPr>
              <w:jc w:val="center"/>
              <w:rPr>
                <w:rFonts w:ascii="Times New Roman" w:hAnsi="Times New Roman" w:cs="Times New Roman"/>
                <w:sz w:val="28"/>
                <w:szCs w:val="28"/>
              </w:rPr>
            </w:pPr>
            <w:r>
              <w:rPr>
                <w:rFonts w:ascii="Times New Roman" w:hAnsi="Times New Roman" w:cs="Times New Roman"/>
                <w:sz w:val="28"/>
                <w:szCs w:val="28"/>
              </w:rPr>
              <w:t>Наименование мероприятия</w:t>
            </w:r>
          </w:p>
        </w:tc>
        <w:tc>
          <w:tcPr>
            <w:tcW w:w="1134" w:type="dxa"/>
          </w:tcPr>
          <w:p w:rsidR="00B709C7" w:rsidRDefault="00B709C7" w:rsidP="00B709C7">
            <w:pPr>
              <w:jc w:val="center"/>
              <w:rPr>
                <w:rFonts w:ascii="Times New Roman" w:hAnsi="Times New Roman" w:cs="Times New Roman"/>
                <w:sz w:val="28"/>
                <w:szCs w:val="28"/>
              </w:rPr>
            </w:pPr>
            <w:proofErr w:type="spellStart"/>
            <w:r>
              <w:rPr>
                <w:rFonts w:ascii="Times New Roman" w:hAnsi="Times New Roman" w:cs="Times New Roman"/>
                <w:sz w:val="28"/>
                <w:szCs w:val="28"/>
              </w:rPr>
              <w:t>Ед</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зм</w:t>
            </w:r>
            <w:proofErr w:type="spellEnd"/>
            <w:r>
              <w:rPr>
                <w:rFonts w:ascii="Times New Roman" w:hAnsi="Times New Roman" w:cs="Times New Roman"/>
                <w:sz w:val="28"/>
                <w:szCs w:val="28"/>
              </w:rPr>
              <w:t>.</w:t>
            </w:r>
          </w:p>
        </w:tc>
        <w:tc>
          <w:tcPr>
            <w:tcW w:w="1196" w:type="dxa"/>
          </w:tcPr>
          <w:p w:rsidR="00B709C7" w:rsidRDefault="00B709C7" w:rsidP="00B709C7">
            <w:pPr>
              <w:jc w:val="center"/>
              <w:rPr>
                <w:rFonts w:ascii="Times New Roman" w:hAnsi="Times New Roman" w:cs="Times New Roman"/>
                <w:sz w:val="28"/>
                <w:szCs w:val="28"/>
              </w:rPr>
            </w:pPr>
            <w:r>
              <w:rPr>
                <w:rFonts w:ascii="Times New Roman" w:hAnsi="Times New Roman" w:cs="Times New Roman"/>
                <w:sz w:val="28"/>
                <w:szCs w:val="28"/>
              </w:rPr>
              <w:t>2022г.</w:t>
            </w:r>
          </w:p>
        </w:tc>
      </w:tr>
      <w:tr w:rsidR="00B709C7" w:rsidTr="00B709C7">
        <w:tc>
          <w:tcPr>
            <w:tcW w:w="959" w:type="dxa"/>
          </w:tcPr>
          <w:p w:rsidR="00B709C7" w:rsidRDefault="00B709C7" w:rsidP="00B709C7">
            <w:pPr>
              <w:jc w:val="center"/>
              <w:rPr>
                <w:rFonts w:ascii="Times New Roman" w:hAnsi="Times New Roman" w:cs="Times New Roman"/>
                <w:sz w:val="28"/>
                <w:szCs w:val="28"/>
              </w:rPr>
            </w:pPr>
            <w:r>
              <w:rPr>
                <w:rFonts w:ascii="Times New Roman" w:hAnsi="Times New Roman" w:cs="Times New Roman"/>
                <w:sz w:val="28"/>
                <w:szCs w:val="28"/>
              </w:rPr>
              <w:t>1</w:t>
            </w:r>
          </w:p>
        </w:tc>
        <w:tc>
          <w:tcPr>
            <w:tcW w:w="5953" w:type="dxa"/>
          </w:tcPr>
          <w:p w:rsidR="00B709C7" w:rsidRDefault="00B709C7" w:rsidP="00B709C7">
            <w:pPr>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3</w:t>
            </w:r>
          </w:p>
        </w:tc>
        <w:tc>
          <w:tcPr>
            <w:tcW w:w="1196"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4</w:t>
            </w:r>
          </w:p>
        </w:tc>
      </w:tr>
      <w:tr w:rsidR="00B709C7" w:rsidTr="00B709C7">
        <w:tc>
          <w:tcPr>
            <w:tcW w:w="959" w:type="dxa"/>
          </w:tcPr>
          <w:p w:rsidR="00B709C7" w:rsidRDefault="00B709C7" w:rsidP="00B709C7">
            <w:pPr>
              <w:jc w:val="center"/>
              <w:rPr>
                <w:rFonts w:ascii="Times New Roman" w:hAnsi="Times New Roman" w:cs="Times New Roman"/>
                <w:sz w:val="28"/>
                <w:szCs w:val="28"/>
              </w:rPr>
            </w:pPr>
            <w:r>
              <w:rPr>
                <w:rFonts w:ascii="Times New Roman" w:hAnsi="Times New Roman" w:cs="Times New Roman"/>
                <w:sz w:val="28"/>
                <w:szCs w:val="28"/>
              </w:rPr>
              <w:t>2</w:t>
            </w:r>
          </w:p>
        </w:tc>
        <w:tc>
          <w:tcPr>
            <w:tcW w:w="5953" w:type="dxa"/>
          </w:tcPr>
          <w:p w:rsidR="00B709C7" w:rsidRDefault="00B709C7" w:rsidP="00B709C7">
            <w:pPr>
              <w:jc w:val="both"/>
              <w:rPr>
                <w:rFonts w:ascii="Times New Roman" w:hAnsi="Times New Roman" w:cs="Times New Roman"/>
                <w:sz w:val="28"/>
                <w:szCs w:val="28"/>
              </w:rPr>
            </w:pPr>
            <w:r>
              <w:rPr>
                <w:rFonts w:ascii="Times New Roman" w:hAnsi="Times New Roman" w:cs="Times New Roman"/>
                <w:sz w:val="28"/>
                <w:szCs w:val="28"/>
              </w:rPr>
              <w:t>Проведено плановых проверок</w:t>
            </w:r>
          </w:p>
        </w:tc>
        <w:tc>
          <w:tcPr>
            <w:tcW w:w="1134"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ед.</w:t>
            </w:r>
          </w:p>
        </w:tc>
        <w:tc>
          <w:tcPr>
            <w:tcW w:w="1196"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0</w:t>
            </w:r>
          </w:p>
        </w:tc>
      </w:tr>
      <w:tr w:rsidR="00B709C7" w:rsidTr="00B709C7">
        <w:tc>
          <w:tcPr>
            <w:tcW w:w="959" w:type="dxa"/>
          </w:tcPr>
          <w:p w:rsidR="00B709C7" w:rsidRDefault="00B709C7" w:rsidP="00B709C7">
            <w:pPr>
              <w:jc w:val="center"/>
              <w:rPr>
                <w:rFonts w:ascii="Times New Roman" w:hAnsi="Times New Roman" w:cs="Times New Roman"/>
                <w:sz w:val="28"/>
                <w:szCs w:val="28"/>
              </w:rPr>
            </w:pPr>
            <w:r>
              <w:rPr>
                <w:rFonts w:ascii="Times New Roman" w:hAnsi="Times New Roman" w:cs="Times New Roman"/>
                <w:sz w:val="28"/>
                <w:szCs w:val="28"/>
              </w:rPr>
              <w:t>3</w:t>
            </w:r>
          </w:p>
        </w:tc>
        <w:tc>
          <w:tcPr>
            <w:tcW w:w="5953" w:type="dxa"/>
          </w:tcPr>
          <w:p w:rsidR="00B709C7" w:rsidRDefault="00B709C7" w:rsidP="00B709C7">
            <w:pPr>
              <w:jc w:val="both"/>
              <w:rPr>
                <w:rFonts w:ascii="Times New Roman" w:hAnsi="Times New Roman" w:cs="Times New Roman"/>
                <w:sz w:val="28"/>
                <w:szCs w:val="28"/>
              </w:rPr>
            </w:pPr>
            <w:r>
              <w:rPr>
                <w:rFonts w:ascii="Times New Roman" w:hAnsi="Times New Roman" w:cs="Times New Roman"/>
                <w:sz w:val="28"/>
                <w:szCs w:val="28"/>
              </w:rPr>
              <w:t>Проведено внеплановых проверок</w:t>
            </w:r>
          </w:p>
        </w:tc>
        <w:tc>
          <w:tcPr>
            <w:tcW w:w="1134"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ед.</w:t>
            </w:r>
          </w:p>
        </w:tc>
        <w:tc>
          <w:tcPr>
            <w:tcW w:w="1196"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0</w:t>
            </w:r>
          </w:p>
        </w:tc>
      </w:tr>
      <w:tr w:rsidR="00B709C7" w:rsidTr="00B709C7">
        <w:tc>
          <w:tcPr>
            <w:tcW w:w="959" w:type="dxa"/>
          </w:tcPr>
          <w:p w:rsidR="00B709C7" w:rsidRDefault="00B709C7" w:rsidP="00B709C7">
            <w:pPr>
              <w:jc w:val="center"/>
              <w:rPr>
                <w:rFonts w:ascii="Times New Roman" w:hAnsi="Times New Roman" w:cs="Times New Roman"/>
                <w:sz w:val="28"/>
                <w:szCs w:val="28"/>
              </w:rPr>
            </w:pPr>
            <w:r>
              <w:rPr>
                <w:rFonts w:ascii="Times New Roman" w:hAnsi="Times New Roman" w:cs="Times New Roman"/>
                <w:sz w:val="28"/>
                <w:szCs w:val="28"/>
              </w:rPr>
              <w:t>4</w:t>
            </w:r>
          </w:p>
        </w:tc>
        <w:tc>
          <w:tcPr>
            <w:tcW w:w="5953" w:type="dxa"/>
          </w:tcPr>
          <w:p w:rsidR="00B709C7" w:rsidRDefault="00B709C7" w:rsidP="00B709C7">
            <w:pPr>
              <w:jc w:val="both"/>
              <w:rPr>
                <w:rFonts w:ascii="Times New Roman" w:hAnsi="Times New Roman" w:cs="Times New Roman"/>
                <w:sz w:val="28"/>
                <w:szCs w:val="28"/>
              </w:rPr>
            </w:pPr>
            <w:r>
              <w:rPr>
                <w:rFonts w:ascii="Times New Roman" w:hAnsi="Times New Roman" w:cs="Times New Roman"/>
                <w:sz w:val="28"/>
                <w:szCs w:val="28"/>
              </w:rPr>
              <w:t>Количество обследованных жилых домов</w:t>
            </w:r>
          </w:p>
        </w:tc>
        <w:tc>
          <w:tcPr>
            <w:tcW w:w="1134"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ед.</w:t>
            </w:r>
          </w:p>
        </w:tc>
        <w:tc>
          <w:tcPr>
            <w:tcW w:w="1196"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0</w:t>
            </w:r>
          </w:p>
        </w:tc>
      </w:tr>
      <w:tr w:rsidR="00B709C7" w:rsidTr="00B709C7">
        <w:tc>
          <w:tcPr>
            <w:tcW w:w="959" w:type="dxa"/>
          </w:tcPr>
          <w:p w:rsidR="00B709C7" w:rsidRDefault="00B709C7" w:rsidP="00B709C7">
            <w:pPr>
              <w:jc w:val="center"/>
              <w:rPr>
                <w:rFonts w:ascii="Times New Roman" w:hAnsi="Times New Roman" w:cs="Times New Roman"/>
                <w:sz w:val="28"/>
                <w:szCs w:val="28"/>
              </w:rPr>
            </w:pPr>
            <w:r>
              <w:rPr>
                <w:rFonts w:ascii="Times New Roman" w:hAnsi="Times New Roman" w:cs="Times New Roman"/>
                <w:sz w:val="28"/>
                <w:szCs w:val="28"/>
              </w:rPr>
              <w:t>5</w:t>
            </w:r>
          </w:p>
        </w:tc>
        <w:tc>
          <w:tcPr>
            <w:tcW w:w="5953" w:type="dxa"/>
          </w:tcPr>
          <w:p w:rsidR="00B709C7" w:rsidRDefault="00B709C7" w:rsidP="00B709C7">
            <w:pPr>
              <w:jc w:val="both"/>
              <w:rPr>
                <w:rFonts w:ascii="Times New Roman" w:hAnsi="Times New Roman" w:cs="Times New Roman"/>
                <w:sz w:val="28"/>
                <w:szCs w:val="28"/>
              </w:rPr>
            </w:pPr>
            <w:r>
              <w:rPr>
                <w:rFonts w:ascii="Times New Roman" w:hAnsi="Times New Roman" w:cs="Times New Roman"/>
                <w:sz w:val="28"/>
                <w:szCs w:val="28"/>
              </w:rPr>
              <w:t>Обследовано площади жилых домов</w:t>
            </w:r>
          </w:p>
        </w:tc>
        <w:tc>
          <w:tcPr>
            <w:tcW w:w="1134" w:type="dxa"/>
          </w:tcPr>
          <w:p w:rsidR="00B709C7" w:rsidRPr="003F172B" w:rsidRDefault="003F172B">
            <w:pPr>
              <w:jc w:val="both"/>
              <w:rPr>
                <w:rFonts w:ascii="Times New Roman" w:hAnsi="Times New Roman" w:cs="Times New Roman"/>
                <w:sz w:val="28"/>
                <w:szCs w:val="28"/>
                <w:vertAlign w:val="superscript"/>
              </w:rPr>
            </w:pPr>
            <w:r>
              <w:rPr>
                <w:rFonts w:ascii="Times New Roman" w:hAnsi="Times New Roman" w:cs="Times New Roman"/>
                <w:sz w:val="28"/>
                <w:szCs w:val="28"/>
              </w:rPr>
              <w:t>тыс</w:t>
            </w:r>
            <w:proofErr w:type="gramStart"/>
            <w:r>
              <w:rPr>
                <w:rFonts w:ascii="Times New Roman" w:hAnsi="Times New Roman" w:cs="Times New Roman"/>
                <w:sz w:val="28"/>
                <w:szCs w:val="28"/>
              </w:rPr>
              <w:t>.м</w:t>
            </w:r>
            <w:proofErr w:type="gramEnd"/>
            <w:r>
              <w:rPr>
                <w:rFonts w:ascii="Times New Roman" w:hAnsi="Times New Roman" w:cs="Times New Roman"/>
                <w:sz w:val="28"/>
                <w:szCs w:val="28"/>
                <w:vertAlign w:val="superscript"/>
              </w:rPr>
              <w:t>2</w:t>
            </w:r>
          </w:p>
        </w:tc>
        <w:tc>
          <w:tcPr>
            <w:tcW w:w="1196"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0</w:t>
            </w:r>
          </w:p>
        </w:tc>
      </w:tr>
      <w:tr w:rsidR="00B709C7" w:rsidTr="00B709C7">
        <w:tc>
          <w:tcPr>
            <w:tcW w:w="959" w:type="dxa"/>
          </w:tcPr>
          <w:p w:rsidR="00B709C7" w:rsidRDefault="00B709C7" w:rsidP="00B709C7">
            <w:pPr>
              <w:jc w:val="center"/>
              <w:rPr>
                <w:rFonts w:ascii="Times New Roman" w:hAnsi="Times New Roman" w:cs="Times New Roman"/>
                <w:sz w:val="28"/>
                <w:szCs w:val="28"/>
              </w:rPr>
            </w:pPr>
            <w:r>
              <w:rPr>
                <w:rFonts w:ascii="Times New Roman" w:hAnsi="Times New Roman" w:cs="Times New Roman"/>
                <w:sz w:val="28"/>
                <w:szCs w:val="28"/>
              </w:rPr>
              <w:t>6</w:t>
            </w:r>
          </w:p>
        </w:tc>
        <w:tc>
          <w:tcPr>
            <w:tcW w:w="5953" w:type="dxa"/>
          </w:tcPr>
          <w:p w:rsidR="00B709C7" w:rsidRDefault="00B709C7" w:rsidP="00B709C7">
            <w:pPr>
              <w:jc w:val="both"/>
              <w:rPr>
                <w:rFonts w:ascii="Times New Roman" w:hAnsi="Times New Roman" w:cs="Times New Roman"/>
                <w:sz w:val="28"/>
                <w:szCs w:val="28"/>
              </w:rPr>
            </w:pPr>
            <w:r>
              <w:rPr>
                <w:rFonts w:ascii="Times New Roman" w:hAnsi="Times New Roman" w:cs="Times New Roman"/>
                <w:sz w:val="28"/>
                <w:szCs w:val="28"/>
              </w:rPr>
              <w:t>Выявлено нарушений</w:t>
            </w:r>
          </w:p>
        </w:tc>
        <w:tc>
          <w:tcPr>
            <w:tcW w:w="1134"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ед.</w:t>
            </w:r>
          </w:p>
        </w:tc>
        <w:tc>
          <w:tcPr>
            <w:tcW w:w="1196"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0</w:t>
            </w:r>
          </w:p>
        </w:tc>
      </w:tr>
      <w:tr w:rsidR="00B709C7" w:rsidTr="00B709C7">
        <w:tc>
          <w:tcPr>
            <w:tcW w:w="959" w:type="dxa"/>
          </w:tcPr>
          <w:p w:rsidR="00B709C7" w:rsidRDefault="00B709C7" w:rsidP="00B709C7">
            <w:pPr>
              <w:jc w:val="center"/>
              <w:rPr>
                <w:rFonts w:ascii="Times New Roman" w:hAnsi="Times New Roman" w:cs="Times New Roman"/>
                <w:sz w:val="28"/>
                <w:szCs w:val="28"/>
              </w:rPr>
            </w:pPr>
            <w:r>
              <w:rPr>
                <w:rFonts w:ascii="Times New Roman" w:hAnsi="Times New Roman" w:cs="Times New Roman"/>
                <w:sz w:val="28"/>
                <w:szCs w:val="28"/>
              </w:rPr>
              <w:t>7</w:t>
            </w:r>
          </w:p>
        </w:tc>
        <w:tc>
          <w:tcPr>
            <w:tcW w:w="5953" w:type="dxa"/>
          </w:tcPr>
          <w:p w:rsidR="00B709C7" w:rsidRDefault="00B709C7" w:rsidP="00B709C7">
            <w:pPr>
              <w:jc w:val="both"/>
              <w:rPr>
                <w:rFonts w:ascii="Times New Roman" w:hAnsi="Times New Roman" w:cs="Times New Roman"/>
                <w:sz w:val="28"/>
                <w:szCs w:val="28"/>
              </w:rPr>
            </w:pPr>
            <w:r>
              <w:rPr>
                <w:rFonts w:ascii="Times New Roman" w:hAnsi="Times New Roman" w:cs="Times New Roman"/>
                <w:sz w:val="28"/>
                <w:szCs w:val="28"/>
              </w:rPr>
              <w:t>Выдано исполнительных документов</w:t>
            </w:r>
          </w:p>
        </w:tc>
        <w:tc>
          <w:tcPr>
            <w:tcW w:w="1134"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ед.</w:t>
            </w:r>
          </w:p>
        </w:tc>
        <w:tc>
          <w:tcPr>
            <w:tcW w:w="1196"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0</w:t>
            </w:r>
          </w:p>
        </w:tc>
      </w:tr>
      <w:tr w:rsidR="00B709C7" w:rsidTr="00B709C7">
        <w:tc>
          <w:tcPr>
            <w:tcW w:w="959" w:type="dxa"/>
          </w:tcPr>
          <w:p w:rsidR="00B709C7" w:rsidRDefault="00B709C7" w:rsidP="00B709C7">
            <w:pPr>
              <w:jc w:val="center"/>
              <w:rPr>
                <w:rFonts w:ascii="Times New Roman" w:hAnsi="Times New Roman" w:cs="Times New Roman"/>
                <w:sz w:val="28"/>
                <w:szCs w:val="28"/>
              </w:rPr>
            </w:pPr>
          </w:p>
        </w:tc>
        <w:tc>
          <w:tcPr>
            <w:tcW w:w="5953" w:type="dxa"/>
          </w:tcPr>
          <w:p w:rsidR="00B709C7" w:rsidRDefault="00B709C7">
            <w:pPr>
              <w:jc w:val="both"/>
              <w:rPr>
                <w:rFonts w:ascii="Times New Roman" w:hAnsi="Times New Roman" w:cs="Times New Roman"/>
                <w:sz w:val="28"/>
                <w:szCs w:val="28"/>
              </w:rPr>
            </w:pPr>
            <w:r>
              <w:rPr>
                <w:rFonts w:ascii="Times New Roman" w:hAnsi="Times New Roman" w:cs="Times New Roman"/>
                <w:sz w:val="28"/>
                <w:szCs w:val="28"/>
              </w:rPr>
              <w:t>в.т.ч.</w:t>
            </w:r>
          </w:p>
        </w:tc>
        <w:tc>
          <w:tcPr>
            <w:tcW w:w="1134" w:type="dxa"/>
          </w:tcPr>
          <w:p w:rsidR="00B709C7" w:rsidRDefault="00B709C7">
            <w:pPr>
              <w:jc w:val="both"/>
              <w:rPr>
                <w:rFonts w:ascii="Times New Roman" w:hAnsi="Times New Roman" w:cs="Times New Roman"/>
                <w:sz w:val="28"/>
                <w:szCs w:val="28"/>
              </w:rPr>
            </w:pPr>
          </w:p>
        </w:tc>
        <w:tc>
          <w:tcPr>
            <w:tcW w:w="1196"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0</w:t>
            </w:r>
          </w:p>
        </w:tc>
      </w:tr>
      <w:tr w:rsidR="00B709C7" w:rsidTr="00B709C7">
        <w:tc>
          <w:tcPr>
            <w:tcW w:w="959" w:type="dxa"/>
          </w:tcPr>
          <w:p w:rsidR="00B709C7" w:rsidRDefault="00B709C7" w:rsidP="00B709C7">
            <w:pPr>
              <w:jc w:val="center"/>
              <w:rPr>
                <w:rFonts w:ascii="Times New Roman" w:hAnsi="Times New Roman" w:cs="Times New Roman"/>
                <w:sz w:val="28"/>
                <w:szCs w:val="28"/>
              </w:rPr>
            </w:pPr>
            <w:r>
              <w:rPr>
                <w:rFonts w:ascii="Times New Roman" w:hAnsi="Times New Roman" w:cs="Times New Roman"/>
                <w:sz w:val="28"/>
                <w:szCs w:val="28"/>
              </w:rPr>
              <w:t>7.1</w:t>
            </w:r>
          </w:p>
        </w:tc>
        <w:tc>
          <w:tcPr>
            <w:tcW w:w="5953" w:type="dxa"/>
          </w:tcPr>
          <w:p w:rsidR="00B709C7" w:rsidRDefault="00B709C7">
            <w:pPr>
              <w:jc w:val="both"/>
              <w:rPr>
                <w:rFonts w:ascii="Times New Roman" w:hAnsi="Times New Roman" w:cs="Times New Roman"/>
                <w:sz w:val="28"/>
                <w:szCs w:val="28"/>
              </w:rPr>
            </w:pPr>
            <w:r>
              <w:rPr>
                <w:rFonts w:ascii="Times New Roman" w:hAnsi="Times New Roman" w:cs="Times New Roman"/>
                <w:sz w:val="28"/>
                <w:szCs w:val="28"/>
              </w:rPr>
              <w:t>предписаний</w:t>
            </w:r>
          </w:p>
        </w:tc>
        <w:tc>
          <w:tcPr>
            <w:tcW w:w="1134"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ед.</w:t>
            </w:r>
          </w:p>
        </w:tc>
        <w:tc>
          <w:tcPr>
            <w:tcW w:w="1196"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0</w:t>
            </w:r>
          </w:p>
        </w:tc>
      </w:tr>
      <w:tr w:rsidR="00B709C7" w:rsidTr="00B709C7">
        <w:tc>
          <w:tcPr>
            <w:tcW w:w="959" w:type="dxa"/>
          </w:tcPr>
          <w:p w:rsidR="00B709C7" w:rsidRDefault="00B709C7" w:rsidP="00B709C7">
            <w:pPr>
              <w:jc w:val="center"/>
              <w:rPr>
                <w:rFonts w:ascii="Times New Roman" w:hAnsi="Times New Roman" w:cs="Times New Roman"/>
                <w:sz w:val="28"/>
                <w:szCs w:val="28"/>
              </w:rPr>
            </w:pPr>
            <w:r>
              <w:rPr>
                <w:rFonts w:ascii="Times New Roman" w:hAnsi="Times New Roman" w:cs="Times New Roman"/>
                <w:sz w:val="28"/>
                <w:szCs w:val="28"/>
              </w:rPr>
              <w:t>7.2</w:t>
            </w:r>
          </w:p>
        </w:tc>
        <w:tc>
          <w:tcPr>
            <w:tcW w:w="5953" w:type="dxa"/>
          </w:tcPr>
          <w:p w:rsidR="00B709C7" w:rsidRDefault="003F172B">
            <w:pPr>
              <w:jc w:val="both"/>
              <w:rPr>
                <w:rFonts w:ascii="Times New Roman" w:hAnsi="Times New Roman" w:cs="Times New Roman"/>
                <w:sz w:val="28"/>
                <w:szCs w:val="28"/>
              </w:rPr>
            </w:pPr>
            <w:r>
              <w:rPr>
                <w:rFonts w:ascii="Times New Roman" w:hAnsi="Times New Roman" w:cs="Times New Roman"/>
                <w:sz w:val="28"/>
                <w:szCs w:val="28"/>
              </w:rPr>
              <w:t>с</w:t>
            </w:r>
            <w:r w:rsidR="00B709C7">
              <w:rPr>
                <w:rFonts w:ascii="Times New Roman" w:hAnsi="Times New Roman" w:cs="Times New Roman"/>
                <w:sz w:val="28"/>
                <w:szCs w:val="28"/>
              </w:rPr>
              <w:t>оставлено протоколов</w:t>
            </w:r>
          </w:p>
        </w:tc>
        <w:tc>
          <w:tcPr>
            <w:tcW w:w="1134"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ед.</w:t>
            </w:r>
          </w:p>
        </w:tc>
        <w:tc>
          <w:tcPr>
            <w:tcW w:w="1196"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0</w:t>
            </w:r>
          </w:p>
        </w:tc>
      </w:tr>
      <w:tr w:rsidR="00B709C7" w:rsidTr="00B709C7">
        <w:tc>
          <w:tcPr>
            <w:tcW w:w="959" w:type="dxa"/>
          </w:tcPr>
          <w:p w:rsidR="00B709C7" w:rsidRDefault="00B709C7" w:rsidP="00B709C7">
            <w:pPr>
              <w:jc w:val="center"/>
              <w:rPr>
                <w:rFonts w:ascii="Times New Roman" w:hAnsi="Times New Roman" w:cs="Times New Roman"/>
                <w:sz w:val="28"/>
                <w:szCs w:val="28"/>
              </w:rPr>
            </w:pPr>
            <w:r>
              <w:rPr>
                <w:rFonts w:ascii="Times New Roman" w:hAnsi="Times New Roman" w:cs="Times New Roman"/>
                <w:sz w:val="28"/>
                <w:szCs w:val="28"/>
              </w:rPr>
              <w:t>8</w:t>
            </w:r>
          </w:p>
        </w:tc>
        <w:tc>
          <w:tcPr>
            <w:tcW w:w="5953" w:type="dxa"/>
          </w:tcPr>
          <w:p w:rsidR="00B709C7" w:rsidRDefault="00B709C7">
            <w:pPr>
              <w:jc w:val="both"/>
              <w:rPr>
                <w:rFonts w:ascii="Times New Roman" w:hAnsi="Times New Roman" w:cs="Times New Roman"/>
                <w:sz w:val="28"/>
                <w:szCs w:val="28"/>
              </w:rPr>
            </w:pPr>
            <w:r>
              <w:rPr>
                <w:rFonts w:ascii="Times New Roman" w:hAnsi="Times New Roman" w:cs="Times New Roman"/>
                <w:sz w:val="28"/>
                <w:szCs w:val="28"/>
              </w:rPr>
              <w:t>Наложено штрафных санкций</w:t>
            </w:r>
          </w:p>
        </w:tc>
        <w:tc>
          <w:tcPr>
            <w:tcW w:w="1134" w:type="dxa"/>
          </w:tcPr>
          <w:p w:rsidR="00B709C7" w:rsidRDefault="003F172B">
            <w:pPr>
              <w:jc w:val="both"/>
              <w:rPr>
                <w:rFonts w:ascii="Times New Roman" w:hAnsi="Times New Roman" w:cs="Times New Roman"/>
                <w:sz w:val="28"/>
                <w:szCs w:val="28"/>
              </w:rPr>
            </w:pPr>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tc>
        <w:tc>
          <w:tcPr>
            <w:tcW w:w="1196"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0</w:t>
            </w:r>
          </w:p>
        </w:tc>
      </w:tr>
      <w:tr w:rsidR="00B709C7" w:rsidTr="00B709C7">
        <w:tc>
          <w:tcPr>
            <w:tcW w:w="959" w:type="dxa"/>
          </w:tcPr>
          <w:p w:rsidR="00B709C7" w:rsidRDefault="00B709C7" w:rsidP="00B709C7">
            <w:pPr>
              <w:jc w:val="center"/>
              <w:rPr>
                <w:rFonts w:ascii="Times New Roman" w:hAnsi="Times New Roman" w:cs="Times New Roman"/>
                <w:sz w:val="28"/>
                <w:szCs w:val="28"/>
              </w:rPr>
            </w:pPr>
          </w:p>
        </w:tc>
        <w:tc>
          <w:tcPr>
            <w:tcW w:w="5953" w:type="dxa"/>
          </w:tcPr>
          <w:p w:rsidR="00B709C7" w:rsidRDefault="00B709C7">
            <w:pPr>
              <w:jc w:val="both"/>
              <w:rPr>
                <w:rFonts w:ascii="Times New Roman" w:hAnsi="Times New Roman" w:cs="Times New Roman"/>
                <w:sz w:val="28"/>
                <w:szCs w:val="28"/>
              </w:rPr>
            </w:pPr>
            <w:r>
              <w:rPr>
                <w:rFonts w:ascii="Times New Roman" w:hAnsi="Times New Roman" w:cs="Times New Roman"/>
                <w:sz w:val="28"/>
                <w:szCs w:val="28"/>
              </w:rPr>
              <w:t>в..т</w:t>
            </w:r>
            <w:proofErr w:type="gramStart"/>
            <w:r>
              <w:rPr>
                <w:rFonts w:ascii="Times New Roman" w:hAnsi="Times New Roman" w:cs="Times New Roman"/>
                <w:sz w:val="28"/>
                <w:szCs w:val="28"/>
              </w:rPr>
              <w:t>.ч</w:t>
            </w:r>
            <w:proofErr w:type="gramEnd"/>
          </w:p>
        </w:tc>
        <w:tc>
          <w:tcPr>
            <w:tcW w:w="1134" w:type="dxa"/>
          </w:tcPr>
          <w:p w:rsidR="00B709C7" w:rsidRDefault="00B709C7">
            <w:pPr>
              <w:jc w:val="both"/>
              <w:rPr>
                <w:rFonts w:ascii="Times New Roman" w:hAnsi="Times New Roman" w:cs="Times New Roman"/>
                <w:sz w:val="28"/>
                <w:szCs w:val="28"/>
              </w:rPr>
            </w:pPr>
          </w:p>
        </w:tc>
        <w:tc>
          <w:tcPr>
            <w:tcW w:w="1196"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0</w:t>
            </w:r>
          </w:p>
        </w:tc>
      </w:tr>
      <w:tr w:rsidR="00B709C7" w:rsidTr="00B709C7">
        <w:tc>
          <w:tcPr>
            <w:tcW w:w="959" w:type="dxa"/>
          </w:tcPr>
          <w:p w:rsidR="00B709C7" w:rsidRDefault="00B709C7" w:rsidP="00B709C7">
            <w:pPr>
              <w:jc w:val="center"/>
              <w:rPr>
                <w:rFonts w:ascii="Times New Roman" w:hAnsi="Times New Roman" w:cs="Times New Roman"/>
                <w:sz w:val="28"/>
                <w:szCs w:val="28"/>
              </w:rPr>
            </w:pPr>
            <w:r>
              <w:rPr>
                <w:rFonts w:ascii="Times New Roman" w:hAnsi="Times New Roman" w:cs="Times New Roman"/>
                <w:sz w:val="28"/>
                <w:szCs w:val="28"/>
              </w:rPr>
              <w:t>8.1</w:t>
            </w:r>
          </w:p>
        </w:tc>
        <w:tc>
          <w:tcPr>
            <w:tcW w:w="5953" w:type="dxa"/>
          </w:tcPr>
          <w:p w:rsidR="00B709C7" w:rsidRDefault="003F172B">
            <w:pPr>
              <w:jc w:val="both"/>
              <w:rPr>
                <w:rFonts w:ascii="Times New Roman" w:hAnsi="Times New Roman" w:cs="Times New Roman"/>
                <w:sz w:val="28"/>
                <w:szCs w:val="28"/>
              </w:rPr>
            </w:pPr>
            <w:r>
              <w:rPr>
                <w:rFonts w:ascii="Times New Roman" w:hAnsi="Times New Roman" w:cs="Times New Roman"/>
                <w:sz w:val="28"/>
                <w:szCs w:val="28"/>
              </w:rPr>
              <w:t>н</w:t>
            </w:r>
            <w:r w:rsidR="00B709C7">
              <w:rPr>
                <w:rFonts w:ascii="Times New Roman" w:hAnsi="Times New Roman" w:cs="Times New Roman"/>
                <w:sz w:val="28"/>
                <w:szCs w:val="28"/>
              </w:rPr>
              <w:t>а должностное лицо</w:t>
            </w:r>
          </w:p>
        </w:tc>
        <w:tc>
          <w:tcPr>
            <w:tcW w:w="1134" w:type="dxa"/>
          </w:tcPr>
          <w:p w:rsidR="00B709C7" w:rsidRDefault="003F172B">
            <w:pPr>
              <w:jc w:val="both"/>
              <w:rPr>
                <w:rFonts w:ascii="Times New Roman" w:hAnsi="Times New Roman" w:cs="Times New Roman"/>
                <w:sz w:val="28"/>
                <w:szCs w:val="28"/>
              </w:rPr>
            </w:pPr>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tc>
        <w:tc>
          <w:tcPr>
            <w:tcW w:w="1196"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0</w:t>
            </w:r>
          </w:p>
        </w:tc>
      </w:tr>
      <w:tr w:rsidR="00B709C7" w:rsidTr="00B709C7">
        <w:tc>
          <w:tcPr>
            <w:tcW w:w="959" w:type="dxa"/>
          </w:tcPr>
          <w:p w:rsidR="00B709C7" w:rsidRDefault="00B709C7" w:rsidP="00B709C7">
            <w:pPr>
              <w:jc w:val="center"/>
              <w:rPr>
                <w:rFonts w:ascii="Times New Roman" w:hAnsi="Times New Roman" w:cs="Times New Roman"/>
                <w:sz w:val="28"/>
                <w:szCs w:val="28"/>
              </w:rPr>
            </w:pPr>
            <w:r>
              <w:rPr>
                <w:rFonts w:ascii="Times New Roman" w:hAnsi="Times New Roman" w:cs="Times New Roman"/>
                <w:sz w:val="28"/>
                <w:szCs w:val="28"/>
              </w:rPr>
              <w:t>8.2</w:t>
            </w:r>
          </w:p>
        </w:tc>
        <w:tc>
          <w:tcPr>
            <w:tcW w:w="5953" w:type="dxa"/>
          </w:tcPr>
          <w:p w:rsidR="00B709C7" w:rsidRDefault="003F172B">
            <w:pPr>
              <w:jc w:val="both"/>
              <w:rPr>
                <w:rFonts w:ascii="Times New Roman" w:hAnsi="Times New Roman" w:cs="Times New Roman"/>
                <w:sz w:val="28"/>
                <w:szCs w:val="28"/>
              </w:rPr>
            </w:pPr>
            <w:r>
              <w:rPr>
                <w:rFonts w:ascii="Times New Roman" w:hAnsi="Times New Roman" w:cs="Times New Roman"/>
                <w:sz w:val="28"/>
                <w:szCs w:val="28"/>
              </w:rPr>
              <w:t>н</w:t>
            </w:r>
            <w:r w:rsidR="00B709C7">
              <w:rPr>
                <w:rFonts w:ascii="Times New Roman" w:hAnsi="Times New Roman" w:cs="Times New Roman"/>
                <w:sz w:val="28"/>
                <w:szCs w:val="28"/>
              </w:rPr>
              <w:t>а юридическое лицо</w:t>
            </w:r>
          </w:p>
        </w:tc>
        <w:tc>
          <w:tcPr>
            <w:tcW w:w="1134" w:type="dxa"/>
          </w:tcPr>
          <w:p w:rsidR="00B709C7" w:rsidRDefault="003F172B">
            <w:pPr>
              <w:jc w:val="both"/>
              <w:rPr>
                <w:rFonts w:ascii="Times New Roman" w:hAnsi="Times New Roman" w:cs="Times New Roman"/>
                <w:sz w:val="28"/>
                <w:szCs w:val="28"/>
              </w:rPr>
            </w:pPr>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tc>
        <w:tc>
          <w:tcPr>
            <w:tcW w:w="1196"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0</w:t>
            </w:r>
          </w:p>
        </w:tc>
      </w:tr>
      <w:tr w:rsidR="00B709C7" w:rsidTr="00B709C7">
        <w:tc>
          <w:tcPr>
            <w:tcW w:w="959" w:type="dxa"/>
          </w:tcPr>
          <w:p w:rsidR="00B709C7" w:rsidRDefault="00B709C7" w:rsidP="00B709C7">
            <w:pPr>
              <w:jc w:val="center"/>
              <w:rPr>
                <w:rFonts w:ascii="Times New Roman" w:hAnsi="Times New Roman" w:cs="Times New Roman"/>
                <w:sz w:val="28"/>
                <w:szCs w:val="28"/>
              </w:rPr>
            </w:pPr>
            <w:r>
              <w:rPr>
                <w:rFonts w:ascii="Times New Roman" w:hAnsi="Times New Roman" w:cs="Times New Roman"/>
                <w:sz w:val="28"/>
                <w:szCs w:val="28"/>
              </w:rPr>
              <w:t>8.3</w:t>
            </w:r>
          </w:p>
        </w:tc>
        <w:tc>
          <w:tcPr>
            <w:tcW w:w="5953" w:type="dxa"/>
          </w:tcPr>
          <w:p w:rsidR="00B709C7" w:rsidRDefault="003F172B">
            <w:pPr>
              <w:jc w:val="both"/>
              <w:rPr>
                <w:rFonts w:ascii="Times New Roman" w:hAnsi="Times New Roman" w:cs="Times New Roman"/>
                <w:sz w:val="28"/>
                <w:szCs w:val="28"/>
              </w:rPr>
            </w:pPr>
            <w:r>
              <w:rPr>
                <w:rFonts w:ascii="Times New Roman" w:hAnsi="Times New Roman" w:cs="Times New Roman"/>
                <w:sz w:val="28"/>
                <w:szCs w:val="28"/>
              </w:rPr>
              <w:t>н</w:t>
            </w:r>
            <w:r w:rsidR="00B709C7">
              <w:rPr>
                <w:rFonts w:ascii="Times New Roman" w:hAnsi="Times New Roman" w:cs="Times New Roman"/>
                <w:sz w:val="28"/>
                <w:szCs w:val="28"/>
              </w:rPr>
              <w:t>а физическое лицо</w:t>
            </w:r>
          </w:p>
        </w:tc>
        <w:tc>
          <w:tcPr>
            <w:tcW w:w="1134" w:type="dxa"/>
          </w:tcPr>
          <w:p w:rsidR="00B709C7" w:rsidRDefault="003F172B">
            <w:pPr>
              <w:jc w:val="both"/>
              <w:rPr>
                <w:rFonts w:ascii="Times New Roman" w:hAnsi="Times New Roman" w:cs="Times New Roman"/>
                <w:sz w:val="28"/>
                <w:szCs w:val="28"/>
              </w:rPr>
            </w:pPr>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tc>
        <w:tc>
          <w:tcPr>
            <w:tcW w:w="1196" w:type="dxa"/>
          </w:tcPr>
          <w:p w:rsidR="00B709C7" w:rsidRDefault="003F172B" w:rsidP="003F172B">
            <w:pPr>
              <w:jc w:val="center"/>
              <w:rPr>
                <w:rFonts w:ascii="Times New Roman" w:hAnsi="Times New Roman" w:cs="Times New Roman"/>
                <w:sz w:val="28"/>
                <w:szCs w:val="28"/>
              </w:rPr>
            </w:pPr>
            <w:r>
              <w:rPr>
                <w:rFonts w:ascii="Times New Roman" w:hAnsi="Times New Roman" w:cs="Times New Roman"/>
                <w:sz w:val="28"/>
                <w:szCs w:val="28"/>
              </w:rPr>
              <w:t>0</w:t>
            </w:r>
          </w:p>
        </w:tc>
      </w:tr>
    </w:tbl>
    <w:p w:rsidR="00210624" w:rsidRPr="00210624" w:rsidRDefault="00210624">
      <w:pPr>
        <w:jc w:val="both"/>
        <w:rPr>
          <w:rFonts w:ascii="Times New Roman" w:hAnsi="Times New Roman" w:cs="Times New Roman"/>
          <w:sz w:val="28"/>
          <w:szCs w:val="28"/>
        </w:rPr>
      </w:pPr>
    </w:p>
    <w:p w:rsidR="000809F9" w:rsidRPr="00210624" w:rsidRDefault="000809F9">
      <w:pPr>
        <w:jc w:val="both"/>
        <w:rPr>
          <w:rFonts w:ascii="Times New Roman" w:hAnsi="Times New Roman" w:cs="Times New Roman"/>
          <w:sz w:val="28"/>
          <w:szCs w:val="28"/>
        </w:rPr>
      </w:pPr>
    </w:p>
    <w:p w:rsidR="000809F9" w:rsidRPr="00210624" w:rsidRDefault="000809F9">
      <w:pPr>
        <w:jc w:val="both"/>
        <w:rPr>
          <w:rFonts w:ascii="Times New Roman" w:hAnsi="Times New Roman" w:cs="Times New Roman"/>
          <w:sz w:val="28"/>
          <w:szCs w:val="28"/>
        </w:rPr>
      </w:pPr>
    </w:p>
    <w:p w:rsidR="000809F9" w:rsidRPr="00210624" w:rsidRDefault="000809F9">
      <w:pPr>
        <w:jc w:val="both"/>
        <w:rPr>
          <w:rFonts w:ascii="Times New Roman" w:hAnsi="Times New Roman" w:cs="Times New Roman"/>
          <w:sz w:val="28"/>
          <w:szCs w:val="28"/>
        </w:rPr>
      </w:pPr>
    </w:p>
    <w:p w:rsidR="000809F9" w:rsidRPr="00210624" w:rsidRDefault="000809F9">
      <w:pPr>
        <w:jc w:val="both"/>
        <w:rPr>
          <w:rFonts w:ascii="Times New Roman" w:hAnsi="Times New Roman" w:cs="Times New Roman"/>
          <w:sz w:val="28"/>
          <w:szCs w:val="28"/>
        </w:rPr>
      </w:pPr>
    </w:p>
    <w:sectPr w:rsidR="000809F9" w:rsidRPr="00210624" w:rsidSect="000809F9">
      <w:pgSz w:w="11906" w:h="16838"/>
      <w:pgMar w:top="1440" w:right="1440" w:bottom="1440" w:left="1440" w:header="708" w:footer="708" w:gutter="0"/>
      <w:paperSrc w:first="1" w:other="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等线">
    <w:altName w:val="MS PMincho"/>
    <w:panose1 w:val="00000000000000000000"/>
    <w:charset w:val="8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useFELayout/>
  </w:compat>
  <w:rsids>
    <w:rsidRoot w:val="000809F9"/>
    <w:rsid w:val="0002093C"/>
    <w:rsid w:val="000809F9"/>
    <w:rsid w:val="001767AD"/>
    <w:rsid w:val="00210624"/>
    <w:rsid w:val="003A3236"/>
    <w:rsid w:val="003F172B"/>
    <w:rsid w:val="00484C0A"/>
    <w:rsid w:val="00626563"/>
    <w:rsid w:val="00667D98"/>
    <w:rsid w:val="00675E61"/>
    <w:rsid w:val="008D4A41"/>
    <w:rsid w:val="0092231D"/>
    <w:rsid w:val="00967999"/>
    <w:rsid w:val="00A37D6C"/>
    <w:rsid w:val="00A5532D"/>
    <w:rsid w:val="00B709C7"/>
    <w:rsid w:val="00BA45F3"/>
    <w:rsid w:val="00BB10F7"/>
    <w:rsid w:val="00BD5C9F"/>
    <w:rsid w:val="00C85A1C"/>
    <w:rsid w:val="00C8611D"/>
    <w:rsid w:val="00CC0950"/>
    <w:rsid w:val="00D644AA"/>
    <w:rsid w:val="00DC6F7A"/>
    <w:rsid w:val="00E87A8F"/>
    <w:rsid w:val="00ED0964"/>
    <w:rsid w:val="00FD3330"/>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9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0809F9"/>
    <w:pPr>
      <w:keepNext/>
      <w:keepLines/>
      <w:spacing w:before="480" w:after="0"/>
    </w:pPr>
    <w:rPr>
      <w:rFonts w:asciiTheme="majorHAnsi" w:eastAsiaTheme="majorEastAsia" w:hAnsiTheme="majorHAnsi" w:cstheme="majorBidi"/>
      <w:b/>
      <w:bCs/>
      <w:color w:val="2F5496" w:themeColor="accent1" w:themeShade="BF"/>
      <w:sz w:val="28"/>
      <w:szCs w:val="28"/>
    </w:rPr>
  </w:style>
  <w:style w:type="paragraph" w:customStyle="1" w:styleId="21">
    <w:name w:val="Заголовок 21"/>
    <w:basedOn w:val="a"/>
    <w:next w:val="a"/>
    <w:link w:val="Heading2Char"/>
    <w:uiPriority w:val="9"/>
    <w:semiHidden/>
    <w:unhideWhenUsed/>
    <w:qFormat/>
    <w:rsid w:val="000809F9"/>
    <w:pPr>
      <w:keepNext/>
      <w:keepLines/>
      <w:spacing w:before="200" w:after="0"/>
    </w:pPr>
    <w:rPr>
      <w:rFonts w:asciiTheme="majorHAnsi" w:eastAsiaTheme="majorEastAsia" w:hAnsiTheme="majorHAnsi" w:cstheme="majorBidi"/>
      <w:b/>
      <w:bCs/>
      <w:color w:val="4472C4" w:themeColor="accent1"/>
      <w:sz w:val="26"/>
      <w:szCs w:val="26"/>
    </w:rPr>
  </w:style>
  <w:style w:type="paragraph" w:customStyle="1" w:styleId="31">
    <w:name w:val="Заголовок 31"/>
    <w:basedOn w:val="a"/>
    <w:next w:val="a"/>
    <w:link w:val="Heading3Char"/>
    <w:uiPriority w:val="9"/>
    <w:semiHidden/>
    <w:unhideWhenUsed/>
    <w:qFormat/>
    <w:rsid w:val="000809F9"/>
    <w:pPr>
      <w:keepNext/>
      <w:keepLines/>
      <w:spacing w:before="200" w:after="0"/>
    </w:pPr>
    <w:rPr>
      <w:rFonts w:asciiTheme="majorHAnsi" w:eastAsiaTheme="majorEastAsia" w:hAnsiTheme="majorHAnsi" w:cstheme="majorBidi"/>
      <w:b/>
      <w:bCs/>
      <w:color w:val="4472C4" w:themeColor="accent1"/>
    </w:rPr>
  </w:style>
  <w:style w:type="paragraph" w:customStyle="1" w:styleId="41">
    <w:name w:val="Заголовок 41"/>
    <w:basedOn w:val="a"/>
    <w:next w:val="a"/>
    <w:link w:val="Heading4Char"/>
    <w:uiPriority w:val="9"/>
    <w:semiHidden/>
    <w:unhideWhenUsed/>
    <w:qFormat/>
    <w:rsid w:val="000809F9"/>
    <w:pPr>
      <w:keepNext/>
      <w:keepLines/>
      <w:spacing w:before="200" w:after="0"/>
    </w:pPr>
    <w:rPr>
      <w:rFonts w:asciiTheme="majorHAnsi" w:eastAsiaTheme="majorEastAsia" w:hAnsiTheme="majorHAnsi" w:cstheme="majorBidi"/>
      <w:b/>
      <w:bCs/>
      <w:i/>
      <w:iCs/>
      <w:color w:val="4472C4" w:themeColor="accent1"/>
    </w:rPr>
  </w:style>
  <w:style w:type="paragraph" w:customStyle="1" w:styleId="51">
    <w:name w:val="Заголовок 51"/>
    <w:basedOn w:val="a"/>
    <w:next w:val="a"/>
    <w:link w:val="Heading5Char"/>
    <w:uiPriority w:val="9"/>
    <w:semiHidden/>
    <w:unhideWhenUsed/>
    <w:qFormat/>
    <w:rsid w:val="000809F9"/>
    <w:pPr>
      <w:keepNext/>
      <w:keepLines/>
      <w:spacing w:before="200" w:after="0"/>
    </w:pPr>
    <w:rPr>
      <w:rFonts w:asciiTheme="majorHAnsi" w:eastAsiaTheme="majorEastAsia" w:hAnsiTheme="majorHAnsi" w:cstheme="majorBidi"/>
      <w:color w:val="1F3763" w:themeColor="accent1" w:themeShade="7F"/>
    </w:rPr>
  </w:style>
  <w:style w:type="paragraph" w:customStyle="1" w:styleId="61">
    <w:name w:val="Заголовок 61"/>
    <w:basedOn w:val="a"/>
    <w:next w:val="a"/>
    <w:link w:val="Heading6Char"/>
    <w:uiPriority w:val="9"/>
    <w:semiHidden/>
    <w:unhideWhenUsed/>
    <w:qFormat/>
    <w:rsid w:val="000809F9"/>
    <w:pPr>
      <w:keepNext/>
      <w:keepLines/>
      <w:spacing w:before="200" w:after="0"/>
    </w:pPr>
    <w:rPr>
      <w:rFonts w:asciiTheme="majorHAnsi" w:eastAsiaTheme="majorEastAsia" w:hAnsiTheme="majorHAnsi" w:cstheme="majorBidi"/>
      <w:i/>
      <w:iCs/>
      <w:color w:val="1F3763" w:themeColor="accent1" w:themeShade="7F"/>
    </w:rPr>
  </w:style>
  <w:style w:type="paragraph" w:customStyle="1" w:styleId="71">
    <w:name w:val="Заголовок 71"/>
    <w:basedOn w:val="a"/>
    <w:next w:val="a"/>
    <w:link w:val="Heading7Char"/>
    <w:uiPriority w:val="9"/>
    <w:semiHidden/>
    <w:unhideWhenUsed/>
    <w:qFormat/>
    <w:rsid w:val="000809F9"/>
    <w:pPr>
      <w:keepNext/>
      <w:keepLines/>
      <w:spacing w:before="200" w:after="0"/>
    </w:pPr>
    <w:rPr>
      <w:rFonts w:asciiTheme="majorHAnsi" w:eastAsiaTheme="majorEastAsia" w:hAnsiTheme="majorHAnsi" w:cstheme="majorBidi"/>
      <w:i/>
      <w:iCs/>
      <w:color w:val="404040" w:themeColor="text1" w:themeTint="BF"/>
    </w:rPr>
  </w:style>
  <w:style w:type="paragraph" w:customStyle="1" w:styleId="81">
    <w:name w:val="Заголовок 81"/>
    <w:basedOn w:val="a"/>
    <w:next w:val="a"/>
    <w:link w:val="Heading8Char"/>
    <w:uiPriority w:val="9"/>
    <w:semiHidden/>
    <w:unhideWhenUsed/>
    <w:qFormat/>
    <w:rsid w:val="000809F9"/>
    <w:pPr>
      <w:keepNext/>
      <w:keepLines/>
      <w:spacing w:before="200" w:after="0"/>
    </w:pPr>
    <w:rPr>
      <w:rFonts w:asciiTheme="majorHAnsi" w:eastAsiaTheme="majorEastAsia" w:hAnsiTheme="majorHAnsi" w:cstheme="majorBidi"/>
      <w:color w:val="404040" w:themeColor="text1" w:themeTint="BF"/>
      <w:sz w:val="20"/>
      <w:szCs w:val="20"/>
    </w:rPr>
  </w:style>
  <w:style w:type="paragraph" w:customStyle="1" w:styleId="91">
    <w:name w:val="Заголовок 91"/>
    <w:basedOn w:val="a"/>
    <w:next w:val="a"/>
    <w:link w:val="Heading9Char"/>
    <w:uiPriority w:val="9"/>
    <w:semiHidden/>
    <w:unhideWhenUsed/>
    <w:qFormat/>
    <w:rsid w:val="000809F9"/>
    <w:pPr>
      <w:keepNext/>
      <w:keepLines/>
      <w:spacing w:before="200" w:after="0"/>
    </w:pPr>
    <w:rPr>
      <w:rFonts w:asciiTheme="majorHAnsi" w:eastAsiaTheme="majorEastAsia" w:hAnsiTheme="majorHAnsi" w:cstheme="majorBidi"/>
      <w:i/>
      <w:iCs/>
      <w:color w:val="404040" w:themeColor="text1" w:themeTint="BF"/>
      <w:sz w:val="20"/>
      <w:szCs w:val="20"/>
    </w:rPr>
  </w:style>
  <w:style w:type="paragraph" w:styleId="a3">
    <w:name w:val="No Spacing"/>
    <w:uiPriority w:val="1"/>
    <w:qFormat/>
    <w:rsid w:val="000809F9"/>
    <w:pPr>
      <w:spacing w:after="0" w:line="240" w:lineRule="auto"/>
    </w:pPr>
  </w:style>
  <w:style w:type="character" w:customStyle="1" w:styleId="Heading1Char">
    <w:name w:val="Heading 1 Char"/>
    <w:basedOn w:val="a0"/>
    <w:link w:val="11"/>
    <w:uiPriority w:val="9"/>
    <w:rsid w:val="000809F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a0"/>
    <w:link w:val="21"/>
    <w:uiPriority w:val="9"/>
    <w:rsid w:val="000809F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a0"/>
    <w:link w:val="31"/>
    <w:uiPriority w:val="9"/>
    <w:rsid w:val="000809F9"/>
    <w:rPr>
      <w:rFonts w:asciiTheme="majorHAnsi" w:eastAsiaTheme="majorEastAsia" w:hAnsiTheme="majorHAnsi" w:cstheme="majorBidi"/>
      <w:b/>
      <w:bCs/>
      <w:color w:val="4472C4" w:themeColor="accent1"/>
    </w:rPr>
  </w:style>
  <w:style w:type="character" w:customStyle="1" w:styleId="Heading4Char">
    <w:name w:val="Heading 4 Char"/>
    <w:basedOn w:val="a0"/>
    <w:link w:val="41"/>
    <w:uiPriority w:val="9"/>
    <w:rsid w:val="000809F9"/>
    <w:rPr>
      <w:rFonts w:asciiTheme="majorHAnsi" w:eastAsiaTheme="majorEastAsia" w:hAnsiTheme="majorHAnsi" w:cstheme="majorBidi"/>
      <w:b/>
      <w:bCs/>
      <w:i/>
      <w:iCs/>
      <w:color w:val="4472C4" w:themeColor="accent1"/>
    </w:rPr>
  </w:style>
  <w:style w:type="character" w:customStyle="1" w:styleId="Heading5Char">
    <w:name w:val="Heading 5 Char"/>
    <w:basedOn w:val="a0"/>
    <w:link w:val="51"/>
    <w:uiPriority w:val="9"/>
    <w:rsid w:val="000809F9"/>
    <w:rPr>
      <w:rFonts w:asciiTheme="majorHAnsi" w:eastAsiaTheme="majorEastAsia" w:hAnsiTheme="majorHAnsi" w:cstheme="majorBidi"/>
      <w:color w:val="1F3763" w:themeColor="accent1" w:themeShade="7F"/>
    </w:rPr>
  </w:style>
  <w:style w:type="character" w:customStyle="1" w:styleId="Heading6Char">
    <w:name w:val="Heading 6 Char"/>
    <w:basedOn w:val="a0"/>
    <w:link w:val="61"/>
    <w:uiPriority w:val="9"/>
    <w:rsid w:val="000809F9"/>
    <w:rPr>
      <w:rFonts w:asciiTheme="majorHAnsi" w:eastAsiaTheme="majorEastAsia" w:hAnsiTheme="majorHAnsi" w:cstheme="majorBidi"/>
      <w:i/>
      <w:iCs/>
      <w:color w:val="1F3763" w:themeColor="accent1" w:themeShade="7F"/>
    </w:rPr>
  </w:style>
  <w:style w:type="character" w:customStyle="1" w:styleId="Heading7Char">
    <w:name w:val="Heading 7 Char"/>
    <w:basedOn w:val="a0"/>
    <w:link w:val="71"/>
    <w:uiPriority w:val="9"/>
    <w:rsid w:val="000809F9"/>
    <w:rPr>
      <w:rFonts w:asciiTheme="majorHAnsi" w:eastAsiaTheme="majorEastAsia" w:hAnsiTheme="majorHAnsi" w:cstheme="majorBidi"/>
      <w:i/>
      <w:iCs/>
      <w:color w:val="404040" w:themeColor="text1" w:themeTint="BF"/>
    </w:rPr>
  </w:style>
  <w:style w:type="character" w:customStyle="1" w:styleId="Heading8Char">
    <w:name w:val="Heading 8 Char"/>
    <w:basedOn w:val="a0"/>
    <w:link w:val="81"/>
    <w:uiPriority w:val="9"/>
    <w:rsid w:val="000809F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a0"/>
    <w:link w:val="91"/>
    <w:uiPriority w:val="9"/>
    <w:rsid w:val="000809F9"/>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rsid w:val="000809F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Название Знак"/>
    <w:basedOn w:val="a0"/>
    <w:link w:val="a4"/>
    <w:uiPriority w:val="10"/>
    <w:rsid w:val="000809F9"/>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sid w:val="000809F9"/>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0809F9"/>
    <w:rPr>
      <w:rFonts w:asciiTheme="majorHAnsi" w:eastAsiaTheme="majorEastAsia" w:hAnsiTheme="majorHAnsi" w:cstheme="majorBidi"/>
      <w:i/>
      <w:iCs/>
      <w:color w:val="4472C4" w:themeColor="accent1"/>
      <w:spacing w:val="15"/>
      <w:sz w:val="24"/>
      <w:szCs w:val="24"/>
    </w:rPr>
  </w:style>
  <w:style w:type="character" w:styleId="a8">
    <w:name w:val="Subtle Emphasis"/>
    <w:basedOn w:val="a0"/>
    <w:uiPriority w:val="19"/>
    <w:qFormat/>
    <w:rsid w:val="000809F9"/>
    <w:rPr>
      <w:i/>
      <w:iCs/>
      <w:color w:val="808080" w:themeColor="text1" w:themeTint="7F"/>
    </w:rPr>
  </w:style>
  <w:style w:type="character" w:styleId="a9">
    <w:name w:val="Emphasis"/>
    <w:basedOn w:val="a0"/>
    <w:uiPriority w:val="20"/>
    <w:qFormat/>
    <w:rsid w:val="000809F9"/>
    <w:rPr>
      <w:i/>
      <w:iCs/>
    </w:rPr>
  </w:style>
  <w:style w:type="character" w:styleId="aa">
    <w:name w:val="Intense Emphasis"/>
    <w:basedOn w:val="a0"/>
    <w:uiPriority w:val="21"/>
    <w:qFormat/>
    <w:rsid w:val="000809F9"/>
    <w:rPr>
      <w:b/>
      <w:bCs/>
      <w:i/>
      <w:iCs/>
      <w:color w:val="4472C4" w:themeColor="accent1"/>
    </w:rPr>
  </w:style>
  <w:style w:type="character" w:styleId="ab">
    <w:name w:val="Strong"/>
    <w:basedOn w:val="a0"/>
    <w:uiPriority w:val="22"/>
    <w:qFormat/>
    <w:rsid w:val="000809F9"/>
    <w:rPr>
      <w:b/>
      <w:bCs/>
    </w:rPr>
  </w:style>
  <w:style w:type="paragraph" w:styleId="2">
    <w:name w:val="Quote"/>
    <w:basedOn w:val="a"/>
    <w:next w:val="a"/>
    <w:link w:val="20"/>
    <w:uiPriority w:val="29"/>
    <w:qFormat/>
    <w:rsid w:val="000809F9"/>
    <w:rPr>
      <w:i/>
      <w:iCs/>
      <w:color w:val="000000" w:themeColor="text1"/>
    </w:rPr>
  </w:style>
  <w:style w:type="character" w:customStyle="1" w:styleId="20">
    <w:name w:val="Цитата 2 Знак"/>
    <w:basedOn w:val="a0"/>
    <w:link w:val="2"/>
    <w:uiPriority w:val="29"/>
    <w:rsid w:val="000809F9"/>
    <w:rPr>
      <w:i/>
      <w:iCs/>
      <w:color w:val="000000" w:themeColor="text1"/>
    </w:rPr>
  </w:style>
  <w:style w:type="paragraph" w:styleId="ac">
    <w:name w:val="Intense Quote"/>
    <w:basedOn w:val="a"/>
    <w:next w:val="a"/>
    <w:link w:val="ad"/>
    <w:uiPriority w:val="30"/>
    <w:qFormat/>
    <w:rsid w:val="000809F9"/>
    <w:pPr>
      <w:pBdr>
        <w:bottom w:val="single" w:sz="4" w:space="4" w:color="4472C4" w:themeColor="accent1"/>
      </w:pBdr>
      <w:spacing w:before="200" w:after="280"/>
      <w:ind w:left="936" w:right="936"/>
    </w:pPr>
    <w:rPr>
      <w:b/>
      <w:bCs/>
      <w:i/>
      <w:iCs/>
      <w:color w:val="4472C4" w:themeColor="accent1"/>
    </w:rPr>
  </w:style>
  <w:style w:type="character" w:customStyle="1" w:styleId="ad">
    <w:name w:val="Выделенная цитата Знак"/>
    <w:basedOn w:val="a0"/>
    <w:link w:val="ac"/>
    <w:uiPriority w:val="30"/>
    <w:rsid w:val="000809F9"/>
    <w:rPr>
      <w:b/>
      <w:bCs/>
      <w:i/>
      <w:iCs/>
      <w:color w:val="4472C4" w:themeColor="accent1"/>
    </w:rPr>
  </w:style>
  <w:style w:type="character" w:styleId="ae">
    <w:name w:val="Subtle Reference"/>
    <w:basedOn w:val="a0"/>
    <w:uiPriority w:val="31"/>
    <w:qFormat/>
    <w:rsid w:val="000809F9"/>
    <w:rPr>
      <w:smallCaps/>
      <w:color w:val="ED7D31" w:themeColor="accent2"/>
      <w:u w:val="single"/>
    </w:rPr>
  </w:style>
  <w:style w:type="character" w:styleId="af">
    <w:name w:val="Intense Reference"/>
    <w:basedOn w:val="a0"/>
    <w:uiPriority w:val="32"/>
    <w:qFormat/>
    <w:rsid w:val="000809F9"/>
    <w:rPr>
      <w:b/>
      <w:bCs/>
      <w:smallCaps/>
      <w:color w:val="ED7D31" w:themeColor="accent2"/>
      <w:spacing w:val="5"/>
      <w:u w:val="single"/>
    </w:rPr>
  </w:style>
  <w:style w:type="character" w:styleId="af0">
    <w:name w:val="Book Title"/>
    <w:basedOn w:val="a0"/>
    <w:uiPriority w:val="33"/>
    <w:qFormat/>
    <w:rsid w:val="000809F9"/>
    <w:rPr>
      <w:b/>
      <w:bCs/>
      <w:smallCaps/>
      <w:spacing w:val="5"/>
    </w:rPr>
  </w:style>
  <w:style w:type="paragraph" w:styleId="af1">
    <w:name w:val="List Paragraph"/>
    <w:basedOn w:val="a"/>
    <w:uiPriority w:val="34"/>
    <w:qFormat/>
    <w:rsid w:val="000809F9"/>
    <w:pPr>
      <w:ind w:left="720"/>
      <w:contextualSpacing/>
    </w:pPr>
  </w:style>
  <w:style w:type="paragraph" w:customStyle="1" w:styleId="1">
    <w:name w:val="Текст сноски1"/>
    <w:basedOn w:val="a"/>
    <w:link w:val="FootnoteTextChar"/>
    <w:uiPriority w:val="99"/>
    <w:semiHidden/>
    <w:unhideWhenUsed/>
    <w:rsid w:val="000809F9"/>
    <w:pPr>
      <w:spacing w:after="0" w:line="240" w:lineRule="auto"/>
    </w:pPr>
    <w:rPr>
      <w:sz w:val="20"/>
      <w:szCs w:val="20"/>
    </w:rPr>
  </w:style>
  <w:style w:type="character" w:customStyle="1" w:styleId="FootnoteTextChar">
    <w:name w:val="Footnote Text Char"/>
    <w:basedOn w:val="a0"/>
    <w:link w:val="1"/>
    <w:uiPriority w:val="99"/>
    <w:semiHidden/>
    <w:rsid w:val="000809F9"/>
    <w:rPr>
      <w:sz w:val="20"/>
      <w:szCs w:val="20"/>
    </w:rPr>
  </w:style>
  <w:style w:type="character" w:customStyle="1" w:styleId="10">
    <w:name w:val="Знак сноски1"/>
    <w:basedOn w:val="a0"/>
    <w:uiPriority w:val="99"/>
    <w:semiHidden/>
    <w:unhideWhenUsed/>
    <w:rsid w:val="000809F9"/>
    <w:rPr>
      <w:vertAlign w:val="superscript"/>
    </w:rPr>
  </w:style>
  <w:style w:type="paragraph" w:customStyle="1" w:styleId="12">
    <w:name w:val="Текст концевой сноски1"/>
    <w:basedOn w:val="a"/>
    <w:link w:val="EndnoteTextChar"/>
    <w:uiPriority w:val="99"/>
    <w:semiHidden/>
    <w:unhideWhenUsed/>
    <w:rsid w:val="000809F9"/>
    <w:pPr>
      <w:spacing w:after="0" w:line="240" w:lineRule="auto"/>
    </w:pPr>
    <w:rPr>
      <w:sz w:val="20"/>
      <w:szCs w:val="20"/>
    </w:rPr>
  </w:style>
  <w:style w:type="character" w:customStyle="1" w:styleId="EndnoteTextChar">
    <w:name w:val="Endnote Text Char"/>
    <w:basedOn w:val="a0"/>
    <w:link w:val="12"/>
    <w:uiPriority w:val="99"/>
    <w:semiHidden/>
    <w:rsid w:val="000809F9"/>
    <w:rPr>
      <w:sz w:val="20"/>
      <w:szCs w:val="20"/>
    </w:rPr>
  </w:style>
  <w:style w:type="character" w:customStyle="1" w:styleId="13">
    <w:name w:val="Знак концевой сноски1"/>
    <w:basedOn w:val="a0"/>
    <w:uiPriority w:val="99"/>
    <w:semiHidden/>
    <w:unhideWhenUsed/>
    <w:rsid w:val="000809F9"/>
    <w:rPr>
      <w:vertAlign w:val="superscript"/>
    </w:rPr>
  </w:style>
  <w:style w:type="character" w:styleId="af2">
    <w:name w:val="Hyperlink"/>
    <w:basedOn w:val="a0"/>
    <w:uiPriority w:val="99"/>
    <w:unhideWhenUsed/>
    <w:rsid w:val="000809F9"/>
    <w:rPr>
      <w:color w:val="0563C1" w:themeColor="hyperlink"/>
      <w:u w:val="single"/>
    </w:rPr>
  </w:style>
  <w:style w:type="paragraph" w:styleId="af3">
    <w:name w:val="Plain Text"/>
    <w:basedOn w:val="a"/>
    <w:link w:val="af4"/>
    <w:uiPriority w:val="99"/>
    <w:semiHidden/>
    <w:unhideWhenUsed/>
    <w:rsid w:val="000809F9"/>
    <w:pPr>
      <w:spacing w:after="0" w:line="240" w:lineRule="auto"/>
    </w:pPr>
    <w:rPr>
      <w:rFonts w:ascii="Courier New" w:hAnsi="Courier New" w:cs="Courier New"/>
      <w:sz w:val="21"/>
      <w:szCs w:val="21"/>
    </w:rPr>
  </w:style>
  <w:style w:type="character" w:customStyle="1" w:styleId="af4">
    <w:name w:val="Текст Знак"/>
    <w:basedOn w:val="a0"/>
    <w:link w:val="af3"/>
    <w:uiPriority w:val="99"/>
    <w:rsid w:val="000809F9"/>
    <w:rPr>
      <w:rFonts w:ascii="Courier New" w:hAnsi="Courier New" w:cs="Courier New"/>
      <w:sz w:val="21"/>
      <w:szCs w:val="21"/>
    </w:rPr>
  </w:style>
  <w:style w:type="paragraph" w:customStyle="1" w:styleId="14">
    <w:name w:val="Верхний колонтитул1"/>
    <w:basedOn w:val="a"/>
    <w:link w:val="HeaderChar"/>
    <w:uiPriority w:val="99"/>
    <w:unhideWhenUsed/>
    <w:rsid w:val="000809F9"/>
    <w:pPr>
      <w:spacing w:after="0" w:line="240" w:lineRule="auto"/>
    </w:pPr>
  </w:style>
  <w:style w:type="character" w:customStyle="1" w:styleId="HeaderChar">
    <w:name w:val="Header Char"/>
    <w:basedOn w:val="a0"/>
    <w:link w:val="14"/>
    <w:uiPriority w:val="99"/>
    <w:rsid w:val="000809F9"/>
  </w:style>
  <w:style w:type="paragraph" w:customStyle="1" w:styleId="15">
    <w:name w:val="Нижний колонтитул1"/>
    <w:basedOn w:val="a"/>
    <w:link w:val="FooterChar"/>
    <w:uiPriority w:val="99"/>
    <w:unhideWhenUsed/>
    <w:rsid w:val="000809F9"/>
    <w:pPr>
      <w:spacing w:after="0" w:line="240" w:lineRule="auto"/>
    </w:pPr>
  </w:style>
  <w:style w:type="character" w:customStyle="1" w:styleId="FooterChar">
    <w:name w:val="Footer Char"/>
    <w:basedOn w:val="a0"/>
    <w:link w:val="15"/>
    <w:uiPriority w:val="99"/>
    <w:rsid w:val="000809F9"/>
  </w:style>
  <w:style w:type="paragraph" w:customStyle="1" w:styleId="16">
    <w:name w:val="Название объекта1"/>
    <w:basedOn w:val="a"/>
    <w:next w:val="a"/>
    <w:uiPriority w:val="35"/>
    <w:unhideWhenUsed/>
    <w:qFormat/>
    <w:rsid w:val="000809F9"/>
    <w:pPr>
      <w:spacing w:line="240" w:lineRule="auto"/>
    </w:pPr>
    <w:rPr>
      <w:i/>
      <w:iCs/>
      <w:color w:val="44546A" w:themeColor="text2"/>
      <w:sz w:val="18"/>
      <w:szCs w:val="18"/>
    </w:rPr>
  </w:style>
  <w:style w:type="table" w:styleId="af5">
    <w:name w:val="Table Grid"/>
    <w:basedOn w:val="a1"/>
    <w:uiPriority w:val="59"/>
    <w:rsid w:val="00B709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775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7</Pages>
  <Words>1901</Words>
  <Characters>10842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Милена</dc:creator>
  <cp:lastModifiedBy>Gorsovet-DGP</cp:lastModifiedBy>
  <cp:revision>11</cp:revision>
  <cp:lastPrinted>2023-01-19T07:27:00Z</cp:lastPrinted>
  <dcterms:created xsi:type="dcterms:W3CDTF">2023-01-16T07:07:00Z</dcterms:created>
  <dcterms:modified xsi:type="dcterms:W3CDTF">2023-01-19T07:27:00Z</dcterms:modified>
</cp:coreProperties>
</file>