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F8" w:rsidRDefault="00890DF8" w:rsidP="00890DF8">
      <w:pPr>
        <w:tabs>
          <w:tab w:val="left" w:pos="8137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890DF8" w:rsidRDefault="00890DF8" w:rsidP="00890DF8">
      <w:pPr>
        <w:tabs>
          <w:tab w:val="left" w:pos="8137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ГОРОДСКОГО ПОСЕЛЕНИЯ</w:t>
      </w:r>
    </w:p>
    <w:p w:rsidR="00890DF8" w:rsidRDefault="00890DF8" w:rsidP="00890DF8">
      <w:pPr>
        <w:ind w:left="-54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РАЙОНА</w:t>
      </w:r>
    </w:p>
    <w:p w:rsidR="00890DF8" w:rsidRDefault="00890DF8" w:rsidP="00890DF8">
      <w:pPr>
        <w:ind w:left="-54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ОСЕТИЯ-АЛАНИЯ</w:t>
      </w:r>
    </w:p>
    <w:p w:rsidR="00890DF8" w:rsidRDefault="00890DF8" w:rsidP="00890DF8">
      <w:pPr>
        <w:ind w:left="-540" w:right="-284"/>
        <w:jc w:val="center"/>
        <w:rPr>
          <w:sz w:val="28"/>
          <w:szCs w:val="28"/>
        </w:rPr>
      </w:pPr>
    </w:p>
    <w:p w:rsidR="00890DF8" w:rsidRDefault="00890DF8" w:rsidP="00890DF8">
      <w:pPr>
        <w:ind w:left="-540" w:right="-284"/>
        <w:jc w:val="center"/>
        <w:rPr>
          <w:b/>
          <w:sz w:val="28"/>
          <w:szCs w:val="28"/>
        </w:rPr>
      </w:pPr>
    </w:p>
    <w:p w:rsidR="00890DF8" w:rsidRPr="00D361FD" w:rsidRDefault="00890DF8" w:rsidP="00890DF8">
      <w:pPr>
        <w:ind w:left="-540" w:right="-284"/>
        <w:jc w:val="center"/>
        <w:rPr>
          <w:b/>
          <w:szCs w:val="24"/>
        </w:rPr>
      </w:pPr>
      <w:r w:rsidRPr="00D361FD">
        <w:rPr>
          <w:b/>
          <w:szCs w:val="24"/>
        </w:rPr>
        <w:t>РЕШЕНИЕ</w:t>
      </w:r>
    </w:p>
    <w:p w:rsidR="00890DF8" w:rsidRPr="006F4A33" w:rsidRDefault="00890DF8" w:rsidP="00890DF8">
      <w:pPr>
        <w:ind w:left="-540" w:right="-284"/>
        <w:jc w:val="both"/>
        <w:rPr>
          <w:szCs w:val="24"/>
        </w:rPr>
      </w:pPr>
    </w:p>
    <w:p w:rsidR="00890DF8" w:rsidRPr="006F4A33" w:rsidRDefault="00890DF8" w:rsidP="00890DF8">
      <w:pPr>
        <w:ind w:left="-540" w:right="-284"/>
        <w:rPr>
          <w:b/>
          <w:szCs w:val="24"/>
        </w:rPr>
      </w:pPr>
      <w:r>
        <w:rPr>
          <w:b/>
          <w:szCs w:val="24"/>
        </w:rPr>
        <w:t>«05» апреля 2022г.                                               2-43-6</w:t>
      </w:r>
      <w:r w:rsidRPr="006F4A33">
        <w:rPr>
          <w:b/>
          <w:szCs w:val="24"/>
        </w:rPr>
        <w:t xml:space="preserve">    </w:t>
      </w:r>
      <w:r>
        <w:rPr>
          <w:b/>
          <w:szCs w:val="24"/>
        </w:rPr>
        <w:t xml:space="preserve">                       </w:t>
      </w:r>
      <w:r w:rsidRPr="006F4A33">
        <w:rPr>
          <w:b/>
          <w:szCs w:val="24"/>
        </w:rPr>
        <w:t xml:space="preserve">           </w:t>
      </w:r>
      <w:r>
        <w:rPr>
          <w:b/>
          <w:szCs w:val="24"/>
        </w:rPr>
        <w:t xml:space="preserve">                      </w:t>
      </w:r>
      <w:r w:rsidRPr="006F4A33">
        <w:rPr>
          <w:b/>
          <w:szCs w:val="24"/>
        </w:rPr>
        <w:t>г</w:t>
      </w:r>
      <w:proofErr w:type="gramStart"/>
      <w:r w:rsidRPr="006F4A33">
        <w:rPr>
          <w:b/>
          <w:szCs w:val="24"/>
        </w:rPr>
        <w:t>.Д</w:t>
      </w:r>
      <w:proofErr w:type="gramEnd"/>
      <w:r w:rsidRPr="006F4A33">
        <w:rPr>
          <w:b/>
          <w:szCs w:val="24"/>
        </w:rPr>
        <w:t>игора</w:t>
      </w:r>
    </w:p>
    <w:p w:rsidR="00890DF8" w:rsidRPr="006F4A33" w:rsidRDefault="00890DF8" w:rsidP="00890DF8">
      <w:pPr>
        <w:ind w:left="-540" w:firstLine="540"/>
        <w:jc w:val="center"/>
        <w:rPr>
          <w:b/>
          <w:szCs w:val="24"/>
        </w:rPr>
      </w:pPr>
    </w:p>
    <w:p w:rsidR="00890DF8" w:rsidRPr="006F4A33" w:rsidRDefault="00890DF8" w:rsidP="00890DF8">
      <w:pPr>
        <w:ind w:left="-540" w:firstLine="540"/>
        <w:jc w:val="center"/>
        <w:rPr>
          <w:b/>
          <w:szCs w:val="24"/>
        </w:rPr>
      </w:pPr>
      <w:r w:rsidRPr="006F4A33">
        <w:rPr>
          <w:b/>
          <w:szCs w:val="24"/>
        </w:rPr>
        <w:t xml:space="preserve">О внесении изменений в Решение Собрания представителей </w:t>
      </w:r>
      <w:proofErr w:type="spellStart"/>
      <w:r w:rsidRPr="006F4A33">
        <w:rPr>
          <w:b/>
          <w:szCs w:val="24"/>
        </w:rPr>
        <w:t>Дигорского</w:t>
      </w:r>
      <w:proofErr w:type="spellEnd"/>
      <w:r w:rsidRPr="006F4A33">
        <w:rPr>
          <w:b/>
          <w:szCs w:val="24"/>
        </w:rPr>
        <w:t xml:space="preserve"> городского поселения </w:t>
      </w:r>
      <w:proofErr w:type="spellStart"/>
      <w:r w:rsidRPr="006F4A33">
        <w:rPr>
          <w:b/>
          <w:szCs w:val="24"/>
        </w:rPr>
        <w:t>Дигорского</w:t>
      </w:r>
      <w:proofErr w:type="spellEnd"/>
      <w:r w:rsidRPr="006F4A33">
        <w:rPr>
          <w:b/>
          <w:szCs w:val="24"/>
        </w:rPr>
        <w:t xml:space="preserve"> района, </w:t>
      </w:r>
      <w:proofErr w:type="spellStart"/>
      <w:r w:rsidRPr="006F4A33">
        <w:rPr>
          <w:b/>
          <w:szCs w:val="24"/>
        </w:rPr>
        <w:t>РСО-Алания</w:t>
      </w:r>
      <w:proofErr w:type="spellEnd"/>
      <w:r w:rsidRPr="006F4A33">
        <w:rPr>
          <w:b/>
          <w:szCs w:val="24"/>
        </w:rPr>
        <w:t xml:space="preserve"> №1-30-6 от 29.12.2020г.   «Об  утверждении бюджета  </w:t>
      </w:r>
      <w:proofErr w:type="spellStart"/>
      <w:r w:rsidRPr="006F4A33">
        <w:rPr>
          <w:b/>
          <w:szCs w:val="24"/>
        </w:rPr>
        <w:t>Дигорского</w:t>
      </w:r>
      <w:proofErr w:type="spellEnd"/>
      <w:r w:rsidRPr="006F4A33">
        <w:rPr>
          <w:b/>
          <w:szCs w:val="24"/>
        </w:rPr>
        <w:t xml:space="preserve"> городского  поселения   муниципального образования Дигорский район на 2021 год и на плановый период 2022 и 2023 годов».</w:t>
      </w:r>
    </w:p>
    <w:p w:rsidR="00890DF8" w:rsidRDefault="00890DF8" w:rsidP="00890DF8">
      <w:pPr>
        <w:ind w:left="-540" w:firstLine="540"/>
        <w:jc w:val="both"/>
        <w:rPr>
          <w:szCs w:val="24"/>
        </w:rPr>
      </w:pPr>
    </w:p>
    <w:p w:rsidR="00890DF8" w:rsidRPr="006F4A33" w:rsidRDefault="00890DF8" w:rsidP="00890DF8">
      <w:pPr>
        <w:ind w:left="-540" w:firstLine="540"/>
        <w:jc w:val="both"/>
        <w:rPr>
          <w:b/>
          <w:szCs w:val="24"/>
        </w:rPr>
      </w:pPr>
      <w:r>
        <w:rPr>
          <w:szCs w:val="24"/>
        </w:rPr>
        <w:t xml:space="preserve">В соответствии с Бюджетным кодексом РФ, ФЗ "Об общих принципах организации </w:t>
      </w:r>
      <w:r w:rsidRPr="006F4A33">
        <w:rPr>
          <w:szCs w:val="24"/>
        </w:rPr>
        <w:t xml:space="preserve">местного самоуправления в Российской Федерации» от 06.10.2003 г. №131-ФЗ, Собрание представителей </w:t>
      </w:r>
      <w:proofErr w:type="spellStart"/>
      <w:r w:rsidRPr="006F4A33">
        <w:rPr>
          <w:szCs w:val="24"/>
        </w:rPr>
        <w:t>Дигорского</w:t>
      </w:r>
      <w:proofErr w:type="spellEnd"/>
      <w:r w:rsidRPr="006F4A33">
        <w:rPr>
          <w:szCs w:val="24"/>
        </w:rPr>
        <w:t xml:space="preserve"> городского поселения </w:t>
      </w:r>
      <w:proofErr w:type="spellStart"/>
      <w:r w:rsidRPr="006F4A33">
        <w:rPr>
          <w:szCs w:val="24"/>
        </w:rPr>
        <w:t>Дигорского</w:t>
      </w:r>
      <w:proofErr w:type="spellEnd"/>
      <w:r w:rsidRPr="006F4A33">
        <w:rPr>
          <w:szCs w:val="24"/>
        </w:rPr>
        <w:t xml:space="preserve"> района, </w:t>
      </w:r>
      <w:proofErr w:type="spellStart"/>
      <w:r w:rsidRPr="006F4A33">
        <w:rPr>
          <w:szCs w:val="24"/>
        </w:rPr>
        <w:t>РСО-Алания</w:t>
      </w:r>
      <w:proofErr w:type="spellEnd"/>
      <w:r w:rsidRPr="006F4A33">
        <w:rPr>
          <w:szCs w:val="24"/>
        </w:rPr>
        <w:t xml:space="preserve"> </w:t>
      </w:r>
      <w:r w:rsidRPr="006F4A33">
        <w:rPr>
          <w:b/>
          <w:szCs w:val="24"/>
        </w:rPr>
        <w:t>решает:</w:t>
      </w:r>
    </w:p>
    <w:p w:rsidR="00890DF8" w:rsidRPr="006F4A33" w:rsidRDefault="00890DF8" w:rsidP="00890DF8">
      <w:pPr>
        <w:ind w:left="-540" w:firstLine="540"/>
        <w:jc w:val="both"/>
        <w:rPr>
          <w:b/>
          <w:szCs w:val="24"/>
        </w:rPr>
      </w:pPr>
    </w:p>
    <w:p w:rsidR="00890DF8" w:rsidRPr="006F4A33" w:rsidRDefault="00890DF8" w:rsidP="00890DF8">
      <w:pPr>
        <w:ind w:left="-540" w:firstLine="540"/>
        <w:jc w:val="both"/>
        <w:rPr>
          <w:b/>
          <w:szCs w:val="24"/>
        </w:rPr>
      </w:pPr>
      <w:r w:rsidRPr="006F4A33">
        <w:rPr>
          <w:b/>
          <w:szCs w:val="24"/>
        </w:rPr>
        <w:t xml:space="preserve">Внести следующие  изменения в Решение Собрания представителей </w:t>
      </w:r>
      <w:proofErr w:type="spellStart"/>
      <w:r w:rsidRPr="006F4A33">
        <w:rPr>
          <w:b/>
          <w:szCs w:val="24"/>
        </w:rPr>
        <w:t>Дигорского</w:t>
      </w:r>
      <w:proofErr w:type="spellEnd"/>
      <w:r w:rsidRPr="006F4A33">
        <w:rPr>
          <w:b/>
          <w:szCs w:val="24"/>
        </w:rPr>
        <w:t xml:space="preserve"> городского поселения </w:t>
      </w:r>
      <w:proofErr w:type="spellStart"/>
      <w:r w:rsidRPr="006F4A33">
        <w:rPr>
          <w:b/>
          <w:szCs w:val="24"/>
        </w:rPr>
        <w:t>Дигорского</w:t>
      </w:r>
      <w:proofErr w:type="spellEnd"/>
      <w:r w:rsidRPr="006F4A33">
        <w:rPr>
          <w:b/>
          <w:szCs w:val="24"/>
        </w:rPr>
        <w:t xml:space="preserve"> района, </w:t>
      </w:r>
      <w:proofErr w:type="spellStart"/>
      <w:r w:rsidRPr="006F4A33">
        <w:rPr>
          <w:b/>
          <w:szCs w:val="24"/>
        </w:rPr>
        <w:t>РСО-Алания</w:t>
      </w:r>
      <w:proofErr w:type="spellEnd"/>
      <w:r w:rsidRPr="006F4A33">
        <w:rPr>
          <w:b/>
          <w:szCs w:val="24"/>
        </w:rPr>
        <w:t xml:space="preserve"> №1-30-6 от 29.12.2020г. «Об  утверждении бюджета  </w:t>
      </w:r>
      <w:proofErr w:type="spellStart"/>
      <w:r w:rsidRPr="006F4A33">
        <w:rPr>
          <w:b/>
          <w:szCs w:val="24"/>
        </w:rPr>
        <w:t>Дигорского</w:t>
      </w:r>
      <w:proofErr w:type="spellEnd"/>
      <w:r w:rsidRPr="006F4A33">
        <w:rPr>
          <w:b/>
          <w:szCs w:val="24"/>
        </w:rPr>
        <w:t xml:space="preserve"> городского  поселения   муниципального образования Дигорский район на 2021 год и на плановый период 2022 и 2023 годов»:</w:t>
      </w:r>
    </w:p>
    <w:p w:rsidR="00890DF8" w:rsidRPr="006F4A33" w:rsidRDefault="00890DF8" w:rsidP="00890DF8">
      <w:pPr>
        <w:ind w:left="-540" w:firstLine="540"/>
        <w:rPr>
          <w:szCs w:val="24"/>
        </w:rPr>
      </w:pPr>
    </w:p>
    <w:p w:rsidR="00890DF8" w:rsidRPr="006F4A33" w:rsidRDefault="00890DF8" w:rsidP="00890DF8">
      <w:pPr>
        <w:ind w:left="-540" w:firstLine="540"/>
        <w:rPr>
          <w:szCs w:val="24"/>
        </w:rPr>
      </w:pPr>
      <w:r w:rsidRPr="006F4A33">
        <w:rPr>
          <w:szCs w:val="24"/>
        </w:rPr>
        <w:t>1)   Статью 1 изложить в следующей редакции:</w:t>
      </w:r>
    </w:p>
    <w:p w:rsidR="00890DF8" w:rsidRPr="006F4A33" w:rsidRDefault="00890DF8" w:rsidP="00890DF8">
      <w:pPr>
        <w:ind w:left="-540" w:firstLine="540"/>
        <w:rPr>
          <w:szCs w:val="24"/>
        </w:rPr>
      </w:pPr>
    </w:p>
    <w:p w:rsidR="00890DF8" w:rsidRDefault="00890DF8" w:rsidP="00890DF8">
      <w:pPr>
        <w:ind w:left="-540" w:firstLine="540"/>
        <w:jc w:val="both"/>
        <w:rPr>
          <w:szCs w:val="24"/>
        </w:rPr>
      </w:pPr>
      <w:r w:rsidRPr="006F4A33">
        <w:rPr>
          <w:szCs w:val="24"/>
        </w:rPr>
        <w:t xml:space="preserve">      "1.Утвердить основные характеристики бюджета </w:t>
      </w:r>
      <w:proofErr w:type="spellStart"/>
      <w:r w:rsidRPr="006F4A33">
        <w:rPr>
          <w:szCs w:val="24"/>
        </w:rPr>
        <w:t>Дигорского</w:t>
      </w:r>
      <w:proofErr w:type="spellEnd"/>
      <w:r w:rsidRPr="006F4A33">
        <w:rPr>
          <w:szCs w:val="24"/>
        </w:rPr>
        <w:t xml:space="preserve"> городского  поселения муниципального образования Дигорский  район  на 2021 год:</w:t>
      </w:r>
    </w:p>
    <w:p w:rsidR="00890DF8" w:rsidRPr="006F4A33" w:rsidRDefault="00890DF8" w:rsidP="00890DF8">
      <w:pPr>
        <w:ind w:left="-540" w:firstLine="540"/>
        <w:jc w:val="both"/>
        <w:rPr>
          <w:szCs w:val="24"/>
        </w:rPr>
      </w:pPr>
    </w:p>
    <w:p w:rsidR="00890DF8" w:rsidRDefault="00890DF8" w:rsidP="00890DF8">
      <w:pPr>
        <w:jc w:val="both"/>
        <w:rPr>
          <w:szCs w:val="24"/>
        </w:rPr>
      </w:pPr>
      <w:r w:rsidRPr="006F4A33">
        <w:rPr>
          <w:b/>
          <w:szCs w:val="24"/>
        </w:rPr>
        <w:t xml:space="preserve">        прогнозируемый общий объем доходов бюджета</w:t>
      </w:r>
      <w:r w:rsidRPr="006F4A33">
        <w:rPr>
          <w:szCs w:val="24"/>
        </w:rPr>
        <w:t xml:space="preserve">  </w:t>
      </w:r>
      <w:proofErr w:type="spellStart"/>
      <w:r w:rsidRPr="006F4A33">
        <w:rPr>
          <w:szCs w:val="24"/>
        </w:rPr>
        <w:t>Дигорского</w:t>
      </w:r>
      <w:proofErr w:type="spellEnd"/>
      <w:r w:rsidRPr="006F4A33">
        <w:rPr>
          <w:szCs w:val="24"/>
        </w:rPr>
        <w:t xml:space="preserve"> городского   поселения в сумме </w:t>
      </w:r>
      <w:r>
        <w:rPr>
          <w:b/>
          <w:szCs w:val="24"/>
        </w:rPr>
        <w:t xml:space="preserve">57 767,7  </w:t>
      </w:r>
      <w:r w:rsidRPr="006F4A33">
        <w:rPr>
          <w:b/>
          <w:szCs w:val="24"/>
        </w:rPr>
        <w:t>тыс. рублей</w:t>
      </w:r>
      <w:r>
        <w:rPr>
          <w:szCs w:val="24"/>
        </w:rPr>
        <w:t>, с учетом  увеличения</w:t>
      </w:r>
      <w:r w:rsidRPr="000A48A0">
        <w:rPr>
          <w:szCs w:val="24"/>
        </w:rPr>
        <w:t xml:space="preserve"> </w:t>
      </w:r>
      <w:r w:rsidRPr="00C60795">
        <w:rPr>
          <w:szCs w:val="24"/>
        </w:rPr>
        <w:t>поступления собственных доходов и прочих трансфертов по сравнению с плановыми показателями</w:t>
      </w:r>
      <w:r w:rsidRPr="000A48A0">
        <w:rPr>
          <w:b/>
          <w:szCs w:val="24"/>
        </w:rPr>
        <w:t xml:space="preserve"> на</w:t>
      </w:r>
      <w:r>
        <w:rPr>
          <w:b/>
          <w:szCs w:val="24"/>
        </w:rPr>
        <w:t xml:space="preserve"> 1270,0 </w:t>
      </w:r>
      <w:r w:rsidRPr="000A48A0">
        <w:rPr>
          <w:b/>
          <w:szCs w:val="24"/>
        </w:rPr>
        <w:t xml:space="preserve"> тыс. руб.</w:t>
      </w:r>
      <w:r>
        <w:rPr>
          <w:szCs w:val="24"/>
        </w:rPr>
        <w:t>;</w:t>
      </w:r>
    </w:p>
    <w:p w:rsidR="00890DF8" w:rsidRPr="006F4A33" w:rsidRDefault="00890DF8" w:rsidP="00890DF8">
      <w:pPr>
        <w:jc w:val="both"/>
        <w:rPr>
          <w:b/>
          <w:bCs/>
          <w:szCs w:val="24"/>
        </w:rPr>
      </w:pPr>
    </w:p>
    <w:p w:rsidR="00890DF8" w:rsidRPr="006F4A33" w:rsidRDefault="00890DF8" w:rsidP="00890DF8">
      <w:pPr>
        <w:pStyle w:val="a3"/>
        <w:spacing w:before="0" w:line="240" w:lineRule="auto"/>
        <w:ind w:firstLine="0"/>
        <w:rPr>
          <w:b/>
          <w:sz w:val="24"/>
          <w:szCs w:val="24"/>
        </w:rPr>
      </w:pPr>
      <w:r w:rsidRPr="006F4A33">
        <w:rPr>
          <w:sz w:val="24"/>
          <w:szCs w:val="24"/>
        </w:rPr>
        <w:t xml:space="preserve">      </w:t>
      </w:r>
      <w:r w:rsidRPr="006F4A33">
        <w:rPr>
          <w:b/>
          <w:sz w:val="24"/>
          <w:szCs w:val="24"/>
        </w:rPr>
        <w:t xml:space="preserve">  прогнозируемый </w:t>
      </w:r>
      <w:r w:rsidRPr="006F4A33">
        <w:rPr>
          <w:sz w:val="24"/>
          <w:szCs w:val="24"/>
        </w:rPr>
        <w:t xml:space="preserve">общий </w:t>
      </w:r>
      <w:r w:rsidRPr="006F4A33">
        <w:rPr>
          <w:b/>
          <w:sz w:val="24"/>
          <w:szCs w:val="24"/>
        </w:rPr>
        <w:t>объем расходов бюджета</w:t>
      </w:r>
      <w:r w:rsidRPr="006F4A33">
        <w:rPr>
          <w:sz w:val="24"/>
          <w:szCs w:val="24"/>
        </w:rPr>
        <w:t xml:space="preserve"> </w:t>
      </w:r>
      <w:proofErr w:type="spellStart"/>
      <w:r w:rsidRPr="006F4A33">
        <w:rPr>
          <w:sz w:val="24"/>
          <w:szCs w:val="24"/>
        </w:rPr>
        <w:t>Дигорского</w:t>
      </w:r>
      <w:proofErr w:type="spellEnd"/>
      <w:r w:rsidRPr="006F4A33">
        <w:rPr>
          <w:sz w:val="24"/>
          <w:szCs w:val="24"/>
        </w:rPr>
        <w:t xml:space="preserve"> городского поселения в сумме </w:t>
      </w:r>
      <w:r>
        <w:rPr>
          <w:b/>
          <w:sz w:val="24"/>
          <w:szCs w:val="24"/>
        </w:rPr>
        <w:t>57 767,7</w:t>
      </w:r>
      <w:r w:rsidRPr="006F4A33">
        <w:rPr>
          <w:b/>
          <w:sz w:val="24"/>
          <w:szCs w:val="24"/>
        </w:rPr>
        <w:t xml:space="preserve"> </w:t>
      </w:r>
      <w:r w:rsidRPr="006F4A33">
        <w:rPr>
          <w:sz w:val="24"/>
          <w:szCs w:val="24"/>
        </w:rPr>
        <w:t xml:space="preserve"> </w:t>
      </w:r>
      <w:r w:rsidRPr="006F4A33">
        <w:rPr>
          <w:b/>
          <w:sz w:val="24"/>
          <w:szCs w:val="24"/>
        </w:rPr>
        <w:t>тыс. рублей".</w:t>
      </w:r>
    </w:p>
    <w:p w:rsidR="00890DF8" w:rsidRPr="006F4A33" w:rsidRDefault="00890DF8" w:rsidP="00890DF8">
      <w:pPr>
        <w:rPr>
          <w:b/>
          <w:szCs w:val="24"/>
        </w:rPr>
      </w:pPr>
    </w:p>
    <w:p w:rsidR="00890DF8" w:rsidRPr="006F4A33" w:rsidRDefault="00890DF8" w:rsidP="00890DF8">
      <w:pPr>
        <w:jc w:val="both"/>
        <w:rPr>
          <w:szCs w:val="24"/>
        </w:rPr>
      </w:pPr>
      <w:r w:rsidRPr="006F4A33">
        <w:rPr>
          <w:szCs w:val="24"/>
        </w:rPr>
        <w:t xml:space="preserve">2) Статью 4.1. "Доходы бюджета  </w:t>
      </w:r>
      <w:proofErr w:type="spellStart"/>
      <w:r w:rsidRPr="006F4A33">
        <w:rPr>
          <w:szCs w:val="24"/>
        </w:rPr>
        <w:t>Дигорского</w:t>
      </w:r>
      <w:proofErr w:type="spellEnd"/>
      <w:r w:rsidRPr="006F4A33">
        <w:rPr>
          <w:szCs w:val="24"/>
        </w:rPr>
        <w:t xml:space="preserve"> городского  поселения на 2021 год" изложить в редакции Приложения №2 к настоящему Решению;</w:t>
      </w:r>
    </w:p>
    <w:p w:rsidR="00890DF8" w:rsidRPr="006F4A33" w:rsidRDefault="00890DF8" w:rsidP="00890DF8">
      <w:pPr>
        <w:jc w:val="both"/>
        <w:rPr>
          <w:szCs w:val="24"/>
        </w:rPr>
      </w:pPr>
    </w:p>
    <w:p w:rsidR="00890DF8" w:rsidRPr="006F4A33" w:rsidRDefault="00890DF8" w:rsidP="00890DF8">
      <w:pPr>
        <w:jc w:val="both"/>
        <w:rPr>
          <w:szCs w:val="24"/>
        </w:rPr>
      </w:pPr>
      <w:r w:rsidRPr="006F4A33">
        <w:rPr>
          <w:bCs/>
          <w:szCs w:val="24"/>
        </w:rPr>
        <w:t xml:space="preserve">1)  Статью 5.1.  "Расходы  бюджета </w:t>
      </w:r>
      <w:proofErr w:type="spellStart"/>
      <w:r w:rsidRPr="006F4A33">
        <w:rPr>
          <w:bCs/>
          <w:szCs w:val="24"/>
        </w:rPr>
        <w:t>Дигорского</w:t>
      </w:r>
      <w:proofErr w:type="spellEnd"/>
      <w:r w:rsidRPr="006F4A33">
        <w:rPr>
          <w:bCs/>
          <w:szCs w:val="24"/>
        </w:rPr>
        <w:t xml:space="preserve"> городского поселения на 2021 год по разделам, подразделам, целевым статьям и видам расходов функциональной классификации  расходов бюджета РФ"</w:t>
      </w:r>
      <w:r w:rsidRPr="006F4A33">
        <w:rPr>
          <w:szCs w:val="24"/>
        </w:rPr>
        <w:t xml:space="preserve"> изложить в редакции Приложения №5 к настоящему Решению;</w:t>
      </w:r>
    </w:p>
    <w:p w:rsidR="00890DF8" w:rsidRPr="006F4A33" w:rsidRDefault="00890DF8" w:rsidP="00890DF8">
      <w:pPr>
        <w:jc w:val="both"/>
        <w:rPr>
          <w:szCs w:val="24"/>
        </w:rPr>
      </w:pPr>
    </w:p>
    <w:p w:rsidR="00890DF8" w:rsidRPr="006F4A33" w:rsidRDefault="00890DF8" w:rsidP="00890DF8">
      <w:pPr>
        <w:jc w:val="both"/>
        <w:rPr>
          <w:szCs w:val="24"/>
        </w:rPr>
      </w:pPr>
      <w:r w:rsidRPr="006F4A33">
        <w:rPr>
          <w:szCs w:val="24"/>
        </w:rPr>
        <w:t xml:space="preserve">2) Статью 6.1. "Ведомственная структура расходов бюджета  </w:t>
      </w:r>
      <w:proofErr w:type="spellStart"/>
      <w:r w:rsidRPr="006F4A33">
        <w:rPr>
          <w:szCs w:val="24"/>
        </w:rPr>
        <w:t>Дигорского</w:t>
      </w:r>
      <w:proofErr w:type="spellEnd"/>
      <w:r w:rsidRPr="006F4A33">
        <w:rPr>
          <w:szCs w:val="24"/>
        </w:rPr>
        <w:t xml:space="preserve"> городского  поселения  на 2021 год" изложить в редакции Приложения №7 к настоящему Решению;</w:t>
      </w:r>
    </w:p>
    <w:p w:rsidR="00890DF8" w:rsidRPr="006F4A33" w:rsidRDefault="00890DF8" w:rsidP="00890DF8">
      <w:pPr>
        <w:jc w:val="both"/>
        <w:rPr>
          <w:b/>
          <w:bCs/>
          <w:szCs w:val="24"/>
        </w:rPr>
      </w:pPr>
    </w:p>
    <w:p w:rsidR="00890DF8" w:rsidRDefault="00890DF8" w:rsidP="00890DF8">
      <w:pPr>
        <w:jc w:val="both"/>
        <w:rPr>
          <w:bCs/>
          <w:szCs w:val="24"/>
        </w:rPr>
      </w:pPr>
      <w:r w:rsidRPr="006F4A33">
        <w:rPr>
          <w:bCs/>
          <w:szCs w:val="24"/>
        </w:rPr>
        <w:t xml:space="preserve">3) Статья 7.1."Распределение бюджетных ассигнований по целевым статьям (муниципальным программам  </w:t>
      </w:r>
      <w:proofErr w:type="spellStart"/>
      <w:r w:rsidRPr="006F4A33">
        <w:rPr>
          <w:bCs/>
          <w:szCs w:val="24"/>
        </w:rPr>
        <w:t>Дигорского</w:t>
      </w:r>
      <w:proofErr w:type="spellEnd"/>
      <w:r w:rsidRPr="006F4A33">
        <w:rPr>
          <w:bCs/>
          <w:szCs w:val="24"/>
        </w:rPr>
        <w:t xml:space="preserve"> городского поселения </w:t>
      </w:r>
      <w:proofErr w:type="spellStart"/>
      <w:r w:rsidRPr="006F4A33">
        <w:rPr>
          <w:bCs/>
          <w:szCs w:val="24"/>
        </w:rPr>
        <w:t>Дигорского</w:t>
      </w:r>
      <w:proofErr w:type="spellEnd"/>
      <w:r w:rsidRPr="006F4A33">
        <w:rPr>
          <w:bCs/>
          <w:szCs w:val="24"/>
        </w:rPr>
        <w:t xml:space="preserve"> района и </w:t>
      </w:r>
      <w:proofErr w:type="spellStart"/>
      <w:r w:rsidRPr="006F4A33">
        <w:rPr>
          <w:bCs/>
          <w:szCs w:val="24"/>
        </w:rPr>
        <w:t>непрограммным</w:t>
      </w:r>
      <w:proofErr w:type="spellEnd"/>
      <w:r w:rsidRPr="006F4A33">
        <w:rPr>
          <w:bCs/>
          <w:szCs w:val="24"/>
        </w:rPr>
        <w:t xml:space="preserve"> направлениям деятельности), разделам, подразделам, группам и  </w:t>
      </w:r>
    </w:p>
    <w:p w:rsidR="00890DF8" w:rsidRDefault="00890DF8" w:rsidP="00890DF8">
      <w:pPr>
        <w:jc w:val="both"/>
        <w:rPr>
          <w:bCs/>
          <w:szCs w:val="24"/>
        </w:rPr>
      </w:pPr>
    </w:p>
    <w:p w:rsidR="00890DF8" w:rsidRDefault="00890DF8" w:rsidP="00890DF8">
      <w:pPr>
        <w:jc w:val="both"/>
        <w:rPr>
          <w:bCs/>
          <w:szCs w:val="24"/>
        </w:rPr>
      </w:pPr>
    </w:p>
    <w:p w:rsidR="00890DF8" w:rsidRDefault="00890DF8" w:rsidP="00890DF8">
      <w:pPr>
        <w:jc w:val="both"/>
        <w:rPr>
          <w:bCs/>
          <w:szCs w:val="24"/>
        </w:rPr>
      </w:pPr>
    </w:p>
    <w:p w:rsidR="00890DF8" w:rsidRDefault="00890DF8" w:rsidP="00890DF8">
      <w:pPr>
        <w:jc w:val="both"/>
        <w:rPr>
          <w:sz w:val="28"/>
          <w:szCs w:val="28"/>
        </w:rPr>
      </w:pPr>
      <w:r w:rsidRPr="006F4A33">
        <w:rPr>
          <w:bCs/>
          <w:szCs w:val="24"/>
        </w:rPr>
        <w:lastRenderedPageBreak/>
        <w:t xml:space="preserve">подгруппам </w:t>
      </w:r>
      <w:proofErr w:type="gramStart"/>
      <w:r w:rsidRPr="006F4A33">
        <w:rPr>
          <w:bCs/>
          <w:szCs w:val="24"/>
        </w:rPr>
        <w:t>видов расходов классификации расходов бюджета</w:t>
      </w:r>
      <w:proofErr w:type="gramEnd"/>
      <w:r w:rsidRPr="006F4A33">
        <w:rPr>
          <w:bCs/>
          <w:szCs w:val="24"/>
        </w:rPr>
        <w:t xml:space="preserve"> </w:t>
      </w:r>
      <w:proofErr w:type="spellStart"/>
      <w:r w:rsidRPr="006F4A33">
        <w:rPr>
          <w:bCs/>
          <w:szCs w:val="24"/>
        </w:rPr>
        <w:t>Дигорского</w:t>
      </w:r>
      <w:proofErr w:type="spellEnd"/>
      <w:r w:rsidRPr="00E04CEE">
        <w:rPr>
          <w:bCs/>
          <w:szCs w:val="24"/>
        </w:rPr>
        <w:t xml:space="preserve"> городского поселения </w:t>
      </w:r>
      <w:proofErr w:type="spellStart"/>
      <w:r w:rsidRPr="00E04CEE">
        <w:rPr>
          <w:bCs/>
          <w:szCs w:val="24"/>
        </w:rPr>
        <w:t>Дигорского</w:t>
      </w:r>
      <w:proofErr w:type="spellEnd"/>
      <w:r w:rsidRPr="00E04CEE">
        <w:rPr>
          <w:bCs/>
          <w:szCs w:val="24"/>
        </w:rPr>
        <w:t xml:space="preserve"> района на 2021год</w:t>
      </w:r>
      <w:r>
        <w:rPr>
          <w:bCs/>
          <w:szCs w:val="24"/>
        </w:rPr>
        <w:t>"</w:t>
      </w:r>
      <w:r w:rsidRPr="00EF2BAF">
        <w:rPr>
          <w:szCs w:val="24"/>
        </w:rPr>
        <w:t xml:space="preserve"> </w:t>
      </w:r>
      <w:r>
        <w:rPr>
          <w:szCs w:val="24"/>
        </w:rPr>
        <w:t>изложить в редакции Приложения №9 к настоящему Решению.</w:t>
      </w:r>
      <w:r>
        <w:rPr>
          <w:sz w:val="28"/>
          <w:szCs w:val="28"/>
        </w:rPr>
        <w:tab/>
      </w:r>
    </w:p>
    <w:p w:rsidR="00890DF8" w:rsidRDefault="00890DF8" w:rsidP="00890DF8">
      <w:pPr>
        <w:jc w:val="both"/>
        <w:rPr>
          <w:sz w:val="28"/>
          <w:szCs w:val="28"/>
        </w:rPr>
      </w:pPr>
    </w:p>
    <w:p w:rsidR="00890DF8" w:rsidRDefault="00890DF8" w:rsidP="00890DF8">
      <w:pPr>
        <w:jc w:val="both"/>
        <w:rPr>
          <w:sz w:val="28"/>
          <w:szCs w:val="28"/>
        </w:rPr>
      </w:pPr>
    </w:p>
    <w:p w:rsidR="00890DF8" w:rsidRPr="00075F19" w:rsidRDefault="00890DF8" w:rsidP="00890DF8">
      <w:pPr>
        <w:jc w:val="both"/>
        <w:rPr>
          <w:bCs/>
          <w:szCs w:val="24"/>
        </w:rPr>
      </w:pPr>
      <w:r>
        <w:rPr>
          <w:sz w:val="28"/>
          <w:szCs w:val="28"/>
        </w:rPr>
        <w:t xml:space="preserve"> </w:t>
      </w:r>
    </w:p>
    <w:p w:rsidR="00890DF8" w:rsidRDefault="00890DF8" w:rsidP="00890DF8">
      <w:pPr>
        <w:pStyle w:val="a3"/>
        <w:spacing w:before="0" w:line="240" w:lineRule="auto"/>
        <w:ind w:firstLine="0"/>
        <w:rPr>
          <w:b/>
          <w:szCs w:val="28"/>
        </w:rPr>
      </w:pPr>
      <w:r>
        <w:rPr>
          <w:szCs w:val="28"/>
        </w:rPr>
        <w:t xml:space="preserve">       </w:t>
      </w:r>
    </w:p>
    <w:p w:rsidR="00890DF8" w:rsidRPr="00DC5241" w:rsidRDefault="00890DF8" w:rsidP="00890D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</w:p>
    <w:p w:rsidR="00890DF8" w:rsidRDefault="00890DF8" w:rsidP="00890D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890DF8" w:rsidRDefault="00890DF8" w:rsidP="00890DF8"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района, </w:t>
      </w:r>
      <w:proofErr w:type="spellStart"/>
      <w:r>
        <w:rPr>
          <w:b/>
          <w:sz w:val="28"/>
          <w:szCs w:val="28"/>
        </w:rPr>
        <w:t>РСО-Алания</w:t>
      </w:r>
      <w:proofErr w:type="spellEnd"/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Коцкиев</w:t>
      </w:r>
      <w:proofErr w:type="spellEnd"/>
      <w:r>
        <w:rPr>
          <w:b/>
          <w:sz w:val="28"/>
          <w:szCs w:val="28"/>
        </w:rPr>
        <w:t xml:space="preserve"> Э.В.</w:t>
      </w:r>
    </w:p>
    <w:p w:rsidR="00880D2D" w:rsidRDefault="00880D2D"/>
    <w:sectPr w:rsidR="00880D2D" w:rsidSect="003C5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F8"/>
    <w:rsid w:val="00880D2D"/>
    <w:rsid w:val="0089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uiPriority w:val="99"/>
    <w:rsid w:val="00890DF8"/>
    <w:pPr>
      <w:spacing w:before="120"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1</cp:revision>
  <dcterms:created xsi:type="dcterms:W3CDTF">2022-04-05T13:53:00Z</dcterms:created>
  <dcterms:modified xsi:type="dcterms:W3CDTF">2022-04-05T13:54:00Z</dcterms:modified>
</cp:coreProperties>
</file>