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0B" w:rsidRDefault="000F210B" w:rsidP="00A67C74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МЕСТНОГО САМОУПРАВЛЕНИЯ ДИГОРСКОГО ГОРОДСКОГО ПОСЕЛЕНИЯ ДИГОРСКОГО РАЙОНА РСО-АЛАНИЯ</w:t>
      </w:r>
    </w:p>
    <w:p w:rsidR="000F210B" w:rsidRPr="002A24F1" w:rsidRDefault="000F210B" w:rsidP="000F210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210B" w:rsidRDefault="000F210B" w:rsidP="000F210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10B" w:rsidRDefault="00610DA5" w:rsidP="000F210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«24</w:t>
      </w:r>
      <w:r w:rsidR="000F210B">
        <w:rPr>
          <w:rFonts w:ascii="Times New Roman" w:hAnsi="Times New Roman" w:cs="Times New Roman"/>
          <w:sz w:val="28"/>
          <w:szCs w:val="28"/>
        </w:rPr>
        <w:t xml:space="preserve">» декабря 2021г.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521</w:t>
      </w:r>
      <w:r w:rsidR="000F210B">
        <w:rPr>
          <w:rFonts w:ascii="Times New Roman" w:hAnsi="Times New Roman" w:cs="Times New Roman"/>
          <w:sz w:val="28"/>
          <w:szCs w:val="28"/>
        </w:rPr>
        <w:t xml:space="preserve">                                                 г</w:t>
      </w:r>
      <w:proofErr w:type="gramStart"/>
      <w:r w:rsidR="000F210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F210B">
        <w:rPr>
          <w:rFonts w:ascii="Times New Roman" w:hAnsi="Times New Roman" w:cs="Times New Roman"/>
          <w:sz w:val="28"/>
          <w:szCs w:val="28"/>
        </w:rPr>
        <w:t>игора</w:t>
      </w:r>
    </w:p>
    <w:p w:rsidR="000F210B" w:rsidRDefault="000F210B" w:rsidP="000F210B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АМС Дигорского городского поселения Дигорского района</w:t>
      </w:r>
    </w:p>
    <w:p w:rsidR="000F210B" w:rsidRPr="00EE0768" w:rsidRDefault="000F210B" w:rsidP="000F210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РСО-Алания</w:t>
      </w:r>
    </w:p>
    <w:p w:rsidR="002C73DB" w:rsidRPr="00962383" w:rsidRDefault="002C73DB" w:rsidP="002C73D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73DB" w:rsidRPr="000F210B" w:rsidRDefault="000F210B" w:rsidP="000F210B">
      <w:pPr>
        <w:spacing w:after="0" w:line="240" w:lineRule="exact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C73DB" w:rsidRPr="000F210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 утверждении порядка предоставления помещений для проведения встреч депутатов с избирателями на территории муниципального образования Дигорского городского поселения»</w:t>
      </w:r>
    </w:p>
    <w:p w:rsidR="002C73DB" w:rsidRPr="00962383" w:rsidRDefault="002C73DB" w:rsidP="002C73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C73DB" w:rsidRDefault="002C73DB" w:rsidP="002C73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6238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73DB" w:rsidRPr="00D34A84" w:rsidRDefault="002C73DB" w:rsidP="000F210B">
      <w:pPr>
        <w:pStyle w:val="ConsPlusTitle"/>
        <w:ind w:left="-851" w:right="-2"/>
        <w:jc w:val="both"/>
        <w:rPr>
          <w:rFonts w:ascii="Times New Roman" w:hAnsi="Times New Roman" w:cs="Times New Roman"/>
          <w:sz w:val="28"/>
          <w:szCs w:val="28"/>
        </w:rPr>
      </w:pPr>
      <w:r w:rsidRPr="00D34A8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7 статьи 8 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пунктом 5 статьи 11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 статьи 40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F210B">
        <w:rPr>
          <w:rFonts w:ascii="Times New Roman" w:hAnsi="Times New Roman" w:cs="Times New Roman"/>
          <w:b w:val="0"/>
          <w:sz w:val="28"/>
          <w:szCs w:val="28"/>
        </w:rPr>
        <w:t xml:space="preserve"> Дигорского городского поселения,</w:t>
      </w:r>
    </w:p>
    <w:p w:rsidR="002C73DB" w:rsidRPr="00395183" w:rsidRDefault="002C73DB" w:rsidP="002C73D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73DB" w:rsidRPr="00395183" w:rsidRDefault="002C73DB" w:rsidP="000F210B">
      <w:pPr>
        <w:pStyle w:val="a3"/>
        <w:spacing w:before="0" w:beforeAutospacing="0" w:after="0" w:afterAutospacing="0"/>
        <w:ind w:left="-1418" w:firstLine="709"/>
        <w:jc w:val="center"/>
        <w:rPr>
          <w:sz w:val="28"/>
          <w:szCs w:val="28"/>
        </w:rPr>
      </w:pPr>
      <w:r w:rsidRPr="00395183">
        <w:rPr>
          <w:sz w:val="28"/>
          <w:szCs w:val="28"/>
        </w:rPr>
        <w:t>ПОСТАНОВЛЯ</w:t>
      </w:r>
      <w:r w:rsidR="000F210B">
        <w:rPr>
          <w:sz w:val="28"/>
          <w:szCs w:val="28"/>
        </w:rPr>
        <w:t>ЕТ</w:t>
      </w:r>
      <w:r w:rsidRPr="00395183">
        <w:rPr>
          <w:sz w:val="28"/>
          <w:szCs w:val="28"/>
        </w:rPr>
        <w:t>:</w:t>
      </w:r>
    </w:p>
    <w:p w:rsidR="002C73DB" w:rsidRPr="006E262E" w:rsidRDefault="002C73DB" w:rsidP="002C73D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5EA9" w:rsidRDefault="000F210B" w:rsidP="00B75EA9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F210B">
        <w:rPr>
          <w:rFonts w:ascii="Times New Roman" w:hAnsi="Times New Roman" w:cs="Times New Roman"/>
          <w:sz w:val="28"/>
          <w:szCs w:val="28"/>
        </w:rPr>
        <w:t>1.</w:t>
      </w:r>
      <w:r w:rsidR="002C73DB" w:rsidRPr="000F210B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помещений для проведения встреч депутатов с избирателями. </w:t>
      </w:r>
    </w:p>
    <w:p w:rsidR="00B75EA9" w:rsidRDefault="000F210B" w:rsidP="00B75EA9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EA9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официального обнародования на сайте АМС Дигорского городского поселения </w:t>
      </w:r>
      <w:hyperlink r:id="rId7" w:history="1">
        <w:r w:rsidR="00B75EA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</w:t>
        </w:r>
      </w:hyperlink>
      <w:hyperlink r:id="rId8" w:history="1">
        <w:r w:rsidR="00B75EA9" w:rsidRPr="008507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</w:hyperlink>
      <w:hyperlink r:id="rId9" w:history="1">
        <w:r w:rsidR="00B75EA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амс-дгп</w:t>
        </w:r>
        <w:proofErr w:type="gramStart"/>
        <w:r w:rsidR="00B75EA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.р</w:t>
        </w:r>
        <w:proofErr w:type="gramEnd"/>
        <w:r w:rsidR="00B75EA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</w:t>
        </w:r>
      </w:hyperlink>
      <w:hyperlink r:id="rId10" w:history="1">
        <w:r w:rsidR="00B75EA9" w:rsidRPr="008507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="00B75EA9" w:rsidRPr="008507A6">
        <w:rPr>
          <w:rFonts w:ascii="Times New Roman" w:hAnsi="Times New Roman" w:cs="Times New Roman"/>
          <w:sz w:val="28"/>
          <w:szCs w:val="28"/>
        </w:rPr>
        <w:t>.</w:t>
      </w:r>
    </w:p>
    <w:p w:rsidR="002C73DB" w:rsidRDefault="00B75EA9" w:rsidP="00B75EA9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75EA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C73DB" w:rsidRPr="00B75E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3DB" w:rsidRPr="00B75E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E2253">
        <w:rPr>
          <w:rFonts w:ascii="Times New Roman" w:hAnsi="Times New Roman" w:cs="Times New Roman"/>
          <w:sz w:val="28"/>
          <w:szCs w:val="28"/>
        </w:rPr>
        <w:t>первого заместителя Главы АМС Дигорского городского поселения.</w:t>
      </w:r>
    </w:p>
    <w:p w:rsidR="00B75EA9" w:rsidRDefault="00B75EA9" w:rsidP="00B75EA9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75EA9" w:rsidRDefault="00B75EA9" w:rsidP="00B75EA9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75EA9" w:rsidRDefault="00B75EA9" w:rsidP="00B75EA9">
      <w:pPr>
        <w:tabs>
          <w:tab w:val="left" w:pos="993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C73DB" w:rsidRPr="006E262E" w:rsidRDefault="002C73DB" w:rsidP="002C73DB">
      <w:pPr>
        <w:jc w:val="both"/>
        <w:rPr>
          <w:sz w:val="28"/>
          <w:szCs w:val="28"/>
        </w:rPr>
      </w:pPr>
    </w:p>
    <w:p w:rsidR="00B75EA9" w:rsidRDefault="00B75EA9" w:rsidP="00B75EA9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АМС</w:t>
      </w:r>
    </w:p>
    <w:p w:rsidR="00B75EA9" w:rsidRDefault="00B75EA9" w:rsidP="00B75EA9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Дигорского городского поселения</w:t>
      </w:r>
    </w:p>
    <w:p w:rsidR="00B75EA9" w:rsidRDefault="00B75EA9" w:rsidP="00B75EA9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Дигорского района, РСО-Алания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Э.В.Коцкиев</w:t>
      </w:r>
      <w:proofErr w:type="spellEnd"/>
    </w:p>
    <w:p w:rsidR="00CE2253" w:rsidRDefault="002C73DB" w:rsidP="00B75EA9">
      <w:pPr>
        <w:spacing w:after="0" w:line="240" w:lineRule="exact"/>
        <w:jc w:val="both"/>
        <w:rPr>
          <w:sz w:val="28"/>
          <w:szCs w:val="28"/>
        </w:rPr>
      </w:pPr>
      <w:r w:rsidRPr="006E262E">
        <w:rPr>
          <w:sz w:val="28"/>
          <w:szCs w:val="28"/>
        </w:rPr>
        <w:tab/>
      </w:r>
      <w:r w:rsidRPr="006E262E">
        <w:rPr>
          <w:sz w:val="28"/>
          <w:szCs w:val="28"/>
        </w:rPr>
        <w:tab/>
      </w:r>
      <w:r w:rsidRPr="006E262E">
        <w:rPr>
          <w:sz w:val="28"/>
          <w:szCs w:val="28"/>
        </w:rPr>
        <w:tab/>
      </w:r>
      <w:r w:rsidRPr="006E262E">
        <w:rPr>
          <w:sz w:val="28"/>
          <w:szCs w:val="28"/>
        </w:rPr>
        <w:tab/>
      </w:r>
      <w:r w:rsidRPr="006E262E">
        <w:rPr>
          <w:sz w:val="28"/>
          <w:szCs w:val="28"/>
        </w:rPr>
        <w:tab/>
      </w:r>
      <w:r w:rsidRPr="006E262E">
        <w:rPr>
          <w:sz w:val="28"/>
          <w:szCs w:val="28"/>
        </w:rPr>
        <w:tab/>
      </w:r>
      <w:r w:rsidRPr="006E262E">
        <w:rPr>
          <w:sz w:val="28"/>
          <w:szCs w:val="28"/>
        </w:rPr>
        <w:tab/>
      </w:r>
    </w:p>
    <w:p w:rsidR="00CE2253" w:rsidRDefault="00CE2253" w:rsidP="00B75EA9">
      <w:pPr>
        <w:spacing w:after="0" w:line="240" w:lineRule="exact"/>
        <w:jc w:val="both"/>
        <w:rPr>
          <w:sz w:val="28"/>
          <w:szCs w:val="28"/>
        </w:rPr>
      </w:pPr>
    </w:p>
    <w:p w:rsidR="00CE2253" w:rsidRDefault="00CE2253" w:rsidP="00B75EA9">
      <w:pPr>
        <w:spacing w:after="0" w:line="240" w:lineRule="exact"/>
        <w:jc w:val="both"/>
        <w:rPr>
          <w:sz w:val="28"/>
          <w:szCs w:val="28"/>
        </w:rPr>
      </w:pPr>
    </w:p>
    <w:p w:rsidR="00CE2253" w:rsidRDefault="00CE2253" w:rsidP="00B75EA9">
      <w:pPr>
        <w:spacing w:after="0" w:line="240" w:lineRule="exact"/>
        <w:jc w:val="both"/>
        <w:rPr>
          <w:sz w:val="28"/>
          <w:szCs w:val="28"/>
        </w:rPr>
      </w:pPr>
    </w:p>
    <w:p w:rsidR="00CE2253" w:rsidRDefault="00CE2253" w:rsidP="00B75EA9">
      <w:pPr>
        <w:spacing w:after="0" w:line="240" w:lineRule="exact"/>
        <w:jc w:val="both"/>
        <w:rPr>
          <w:sz w:val="28"/>
          <w:szCs w:val="28"/>
        </w:rPr>
      </w:pPr>
    </w:p>
    <w:p w:rsidR="004C084F" w:rsidRPr="004C084F" w:rsidRDefault="004C084F" w:rsidP="004C084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Приложение №1</w:t>
      </w:r>
    </w:p>
    <w:p w:rsidR="004C084F" w:rsidRPr="004C084F" w:rsidRDefault="004C084F" w:rsidP="004C084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к постановлению Главы АМС</w:t>
      </w:r>
    </w:p>
    <w:p w:rsidR="004C084F" w:rsidRPr="004C084F" w:rsidRDefault="004C084F" w:rsidP="004C084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Дигорского городского поселения</w:t>
      </w:r>
    </w:p>
    <w:p w:rsidR="00CE2253" w:rsidRPr="004C084F" w:rsidRDefault="004C084F" w:rsidP="004C084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ab/>
      </w:r>
      <w:r w:rsidR="00610DA5">
        <w:rPr>
          <w:rFonts w:ascii="Times New Roman" w:hAnsi="Times New Roman" w:cs="Times New Roman"/>
          <w:sz w:val="28"/>
          <w:szCs w:val="28"/>
        </w:rPr>
        <w:t xml:space="preserve">  от «24</w:t>
      </w:r>
      <w:r>
        <w:rPr>
          <w:rFonts w:ascii="Times New Roman" w:hAnsi="Times New Roman" w:cs="Times New Roman"/>
          <w:sz w:val="28"/>
          <w:szCs w:val="28"/>
        </w:rPr>
        <w:t>»  декабря 2021г. №</w:t>
      </w:r>
      <w:r w:rsidR="00610DA5">
        <w:rPr>
          <w:rFonts w:ascii="Times New Roman" w:hAnsi="Times New Roman" w:cs="Times New Roman"/>
          <w:sz w:val="28"/>
          <w:szCs w:val="28"/>
        </w:rPr>
        <w:t xml:space="preserve"> 521</w:t>
      </w:r>
      <w:r>
        <w:rPr>
          <w:rFonts w:ascii="Times New Roman" w:hAnsi="Times New Roman" w:cs="Times New Roman"/>
          <w:sz w:val="28"/>
          <w:szCs w:val="28"/>
        </w:rPr>
        <w:t>__ __</w:t>
      </w:r>
    </w:p>
    <w:p w:rsidR="00CE2253" w:rsidRPr="004C084F" w:rsidRDefault="00CE2253" w:rsidP="00CE22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2253" w:rsidRPr="004C084F" w:rsidRDefault="00CE2253" w:rsidP="004C084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4F">
        <w:rPr>
          <w:rFonts w:ascii="Times New Roman" w:hAnsi="Times New Roman" w:cs="Times New Roman"/>
          <w:b/>
          <w:sz w:val="28"/>
          <w:szCs w:val="28"/>
        </w:rPr>
        <w:t>Порядок предоставления помещений для проведения</w:t>
      </w:r>
    </w:p>
    <w:p w:rsidR="00CE2253" w:rsidRPr="004C084F" w:rsidRDefault="00CE2253" w:rsidP="004C084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84F">
        <w:rPr>
          <w:rFonts w:ascii="Times New Roman" w:hAnsi="Times New Roman" w:cs="Times New Roman"/>
          <w:b/>
          <w:sz w:val="28"/>
          <w:szCs w:val="28"/>
        </w:rPr>
        <w:t>встреч депутатов с избирателями</w:t>
      </w:r>
    </w:p>
    <w:p w:rsidR="00CE2253" w:rsidRPr="004C084F" w:rsidRDefault="00CE2253" w:rsidP="004C084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 xml:space="preserve">         1. Настоящий Порядок определяет правила предоставления помещений, находящихся в муниципальной собственности муниципального образования </w:t>
      </w:r>
      <w:r w:rsidR="004C084F" w:rsidRPr="004C084F">
        <w:rPr>
          <w:rFonts w:ascii="Times New Roman" w:hAnsi="Times New Roman" w:cs="Times New Roman"/>
          <w:sz w:val="28"/>
          <w:szCs w:val="28"/>
        </w:rPr>
        <w:t>Дигорского городского поселения</w:t>
      </w:r>
      <w:r w:rsidRPr="004C084F">
        <w:rPr>
          <w:rFonts w:ascii="Times New Roman" w:hAnsi="Times New Roman" w:cs="Times New Roman"/>
          <w:sz w:val="28"/>
          <w:szCs w:val="28"/>
        </w:rPr>
        <w:t xml:space="preserve">, депутатам Государственной Думы Федерального Собрания Российской Федерации, Парламента Республики Северная Осетия – Алания, Собрания  представителей муниципального образования </w:t>
      </w:r>
      <w:r w:rsidR="004C084F">
        <w:rPr>
          <w:rFonts w:ascii="Times New Roman" w:hAnsi="Times New Roman" w:cs="Times New Roman"/>
          <w:sz w:val="28"/>
          <w:szCs w:val="28"/>
        </w:rPr>
        <w:t>Дигорского городского поселения</w:t>
      </w:r>
      <w:r w:rsidRPr="004C084F">
        <w:rPr>
          <w:rFonts w:ascii="Times New Roman" w:hAnsi="Times New Roman" w:cs="Times New Roman"/>
          <w:sz w:val="28"/>
          <w:szCs w:val="28"/>
        </w:rPr>
        <w:t xml:space="preserve"> (далее – депутаты) для проведения встреч с избирателями в целях их информирования о своей деятельности. 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 xml:space="preserve">          2. Помещения для проведения встреч с избирателями предоставляются депутатам на безвозмездной основе.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 xml:space="preserve">          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утвержденном постановлением администрации муниципального образования </w:t>
      </w:r>
      <w:r w:rsidR="004C084F" w:rsidRPr="004C084F">
        <w:rPr>
          <w:rFonts w:ascii="Times New Roman" w:hAnsi="Times New Roman" w:cs="Times New Roman"/>
          <w:sz w:val="28"/>
          <w:szCs w:val="28"/>
        </w:rPr>
        <w:t>Дигорского городского поселения</w:t>
      </w:r>
      <w:r w:rsidRPr="004C084F">
        <w:rPr>
          <w:rFonts w:ascii="Times New Roman" w:hAnsi="Times New Roman" w:cs="Times New Roman"/>
          <w:sz w:val="28"/>
          <w:szCs w:val="28"/>
        </w:rPr>
        <w:t xml:space="preserve">, на основании акта приема-передачи помещения. 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 xml:space="preserve">4. Депутат обращается в администрацию муниципального образования </w:t>
      </w:r>
      <w:r w:rsidR="004C084F" w:rsidRPr="004C084F">
        <w:rPr>
          <w:rFonts w:ascii="Times New Roman" w:hAnsi="Times New Roman" w:cs="Times New Roman"/>
          <w:sz w:val="28"/>
          <w:szCs w:val="28"/>
        </w:rPr>
        <w:t>Дигорского городского поселения</w:t>
      </w:r>
      <w:r w:rsidRPr="004C084F">
        <w:rPr>
          <w:rFonts w:ascii="Times New Roman" w:hAnsi="Times New Roman" w:cs="Times New Roman"/>
          <w:sz w:val="28"/>
          <w:szCs w:val="28"/>
        </w:rPr>
        <w:t xml:space="preserve">, муниципальное учреждение, муниципальное предприятие за которыми запрашиваемое помещение закреплено на праве оперативного управления или находится в его ведении на каком-либо ином праве (далее – Организация), с заявлением по форме согласно приложению к настоящему Порядку. 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 xml:space="preserve">          5. Заявление подается депутатом в Организацию (лично, заказным письмом с уведомлением о вручении или с использованием иных средств доставки, обеспечивающих фиксирование его вручения адресату) не ранее </w:t>
      </w:r>
      <w:r w:rsidR="004C084F">
        <w:rPr>
          <w:rFonts w:ascii="Times New Roman" w:hAnsi="Times New Roman" w:cs="Times New Roman"/>
          <w:sz w:val="28"/>
          <w:szCs w:val="28"/>
        </w:rPr>
        <w:t>10</w:t>
      </w:r>
      <w:r w:rsidRPr="004C084F">
        <w:rPr>
          <w:rFonts w:ascii="Times New Roman" w:hAnsi="Times New Roman" w:cs="Times New Roman"/>
          <w:sz w:val="28"/>
          <w:szCs w:val="28"/>
        </w:rPr>
        <w:t xml:space="preserve"> и не позднее </w:t>
      </w:r>
      <w:r w:rsidR="004C084F">
        <w:rPr>
          <w:rFonts w:ascii="Times New Roman" w:hAnsi="Times New Roman" w:cs="Times New Roman"/>
          <w:sz w:val="28"/>
          <w:szCs w:val="28"/>
        </w:rPr>
        <w:t>7</w:t>
      </w:r>
      <w:r w:rsidRPr="004C084F">
        <w:rPr>
          <w:rFonts w:ascii="Times New Roman" w:hAnsi="Times New Roman" w:cs="Times New Roman"/>
          <w:sz w:val="28"/>
          <w:szCs w:val="28"/>
        </w:rPr>
        <w:t xml:space="preserve"> дней до дня проведения встречи с избирателями. К заявлению прилагается копия документа, удостоверяющего статус депутата.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6. Заявление депутата о предоставлении помещения регистрируется Организацией 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 xml:space="preserve">Организация в день поступления заявления направляет копию заявления в администрацию муниципального образования </w:t>
      </w:r>
      <w:r w:rsidR="004C084F" w:rsidRPr="004C084F">
        <w:rPr>
          <w:rFonts w:ascii="Times New Roman" w:hAnsi="Times New Roman" w:cs="Times New Roman"/>
          <w:sz w:val="28"/>
          <w:szCs w:val="28"/>
        </w:rPr>
        <w:t>Дигорского городского поселения</w:t>
      </w:r>
      <w:r w:rsidRPr="004C0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 xml:space="preserve">7. Организация в течение 5 дней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8. Организация не позднее дня, следующего за днем принятия решения о предоставлении либо об отказе в предоставлении помещения, направляет депутату уведомление о принятом решении.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lastRenderedPageBreak/>
        <w:t>9. Депутату отказывается в предоставлении помещения для проведения встречи с избирателями в случаях, если: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1) в помещении запланировано проведение мероприятия по основной деятельности Организации;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2) помещение предоставлено для встречи с избирателями другому депутату на ту же дату и время;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3) заявление не подписано или подписано лицом, не наделенным соответствующими полномочиями;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4) к заявлению не приложена копия документа, удостоверяющего статус депутата.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11. 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избирателями, используя любые (доступные) средства связи и предлагает подтвердить новую дату аналогичным предусмотренным Порядком способом. Ответ инициатору  дается заказным письмом с уведомлением о вручении или с использованием иных средств доставки, обеспечивающих фиксирование его вручения адресату.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12. В случае несоблюдения депутатом установленного в пункте 5 настоящего Порядка срока подачи заявления, запрашиваемое помещение предоставляется депутату при условии, что это не повлечет нарушения работы Организации.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13. В случае направления несколькими депутатами заявлений на предоставление одного и того же помещения в одно и то же время приоритет в предоставлении помещения определяется исходя из даты и времени регистрации заявления.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14. В случае принятия решения о предоставлении помещения Организация 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руководителем Организации и депутатом.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15. Руководитель Организации либо уполномоченное им лицо обязаны обеспечить: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>1) фактическое предоставление помещения депутату для проведения встречи с избирателями;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 xml:space="preserve">2)  соответствие предоставляемого помещения требованиям безопасности, в том числе санитарно-эпидемиологической, пожарной и антитеррористической защищенности.   </w:t>
      </w:r>
    </w:p>
    <w:p w:rsidR="00CE2253" w:rsidRPr="004C084F" w:rsidRDefault="00CE2253" w:rsidP="004C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84F">
        <w:rPr>
          <w:rFonts w:ascii="Times New Roman" w:hAnsi="Times New Roman" w:cs="Times New Roman"/>
          <w:sz w:val="28"/>
          <w:szCs w:val="28"/>
        </w:rPr>
        <w:t xml:space="preserve">16. Действие настоящего Порядка не распространяется </w:t>
      </w:r>
      <w:proofErr w:type="gramStart"/>
      <w:r w:rsidRPr="004C084F">
        <w:rPr>
          <w:rFonts w:ascii="Times New Roman" w:hAnsi="Times New Roman" w:cs="Times New Roman"/>
          <w:sz w:val="28"/>
          <w:szCs w:val="28"/>
        </w:rPr>
        <w:t>на случаи предоставления помещений для проведения агитационных публичных мероприятий в форме собраний для зарегистрированных кандидатов в депутаты</w:t>
      </w:r>
      <w:proofErr w:type="gramEnd"/>
      <w:r w:rsidRPr="004C084F">
        <w:rPr>
          <w:rFonts w:ascii="Times New Roman" w:hAnsi="Times New Roman" w:cs="Times New Roman"/>
          <w:sz w:val="28"/>
          <w:szCs w:val="28"/>
        </w:rPr>
        <w:t>.</w:t>
      </w:r>
    </w:p>
    <w:p w:rsidR="004C084F" w:rsidRDefault="004C084F" w:rsidP="00B75EA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084F" w:rsidRDefault="004C084F" w:rsidP="00B75EA9">
      <w:pPr>
        <w:spacing w:after="0"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4C084F" w:rsidRDefault="004C084F" w:rsidP="00B75EA9">
      <w:pPr>
        <w:spacing w:after="0" w:line="240" w:lineRule="exact"/>
        <w:jc w:val="both"/>
        <w:rPr>
          <w:sz w:val="28"/>
          <w:szCs w:val="28"/>
        </w:rPr>
      </w:pPr>
    </w:p>
    <w:p w:rsidR="00B75EA9" w:rsidRPr="00B75EA9" w:rsidRDefault="000106A2" w:rsidP="00B75EA9">
      <w:pPr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B75EA9" w:rsidRPr="00553A61">
        <w:rPr>
          <w:rFonts w:ascii="Times New Roman" w:hAnsi="Times New Roman" w:cs="Times New Roman"/>
          <w:sz w:val="28"/>
          <w:szCs w:val="28"/>
        </w:rPr>
        <w:t xml:space="preserve">Приложение №2  </w:t>
      </w:r>
    </w:p>
    <w:p w:rsidR="00B75EA9" w:rsidRPr="00553A61" w:rsidRDefault="00B75EA9" w:rsidP="00B75EA9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3A6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Главы АМС</w:t>
      </w:r>
    </w:p>
    <w:p w:rsidR="00B75EA9" w:rsidRPr="00553A61" w:rsidRDefault="00B75EA9" w:rsidP="00B75EA9">
      <w:pPr>
        <w:spacing w:after="0" w:line="240" w:lineRule="exact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Дигорского городского поселения</w:t>
      </w:r>
    </w:p>
    <w:p w:rsidR="00B75EA9" w:rsidRDefault="00610DA5" w:rsidP="00CE2253">
      <w:pPr>
        <w:tabs>
          <w:tab w:val="left" w:pos="5295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«24» </w:t>
      </w:r>
      <w:r w:rsidR="00CE2253">
        <w:rPr>
          <w:rFonts w:ascii="Times New Roman" w:hAnsi="Times New Roman" w:cs="Times New Roman"/>
          <w:sz w:val="28"/>
          <w:szCs w:val="28"/>
        </w:rPr>
        <w:t>декабря 2021г. №</w:t>
      </w:r>
      <w:r>
        <w:rPr>
          <w:rFonts w:ascii="Times New Roman" w:hAnsi="Times New Roman" w:cs="Times New Roman"/>
          <w:sz w:val="28"/>
          <w:szCs w:val="28"/>
        </w:rPr>
        <w:t xml:space="preserve"> 521</w:t>
      </w:r>
      <w:r w:rsidR="00CE2253">
        <w:rPr>
          <w:rFonts w:ascii="Times New Roman" w:hAnsi="Times New Roman" w:cs="Times New Roman"/>
          <w:sz w:val="28"/>
          <w:szCs w:val="28"/>
        </w:rPr>
        <w:t>__ __</w:t>
      </w:r>
    </w:p>
    <w:p w:rsidR="00B75EA9" w:rsidRPr="00553A61" w:rsidRDefault="00B75EA9" w:rsidP="00B75E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75EA9" w:rsidRPr="00553A61" w:rsidRDefault="00B75EA9" w:rsidP="00B75EA9">
      <w:pPr>
        <w:tabs>
          <w:tab w:val="left" w:pos="4820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>В ______________________________</w:t>
      </w:r>
    </w:p>
    <w:p w:rsidR="00B75EA9" w:rsidRPr="00553A61" w:rsidRDefault="00B75EA9" w:rsidP="00B75EA9">
      <w:pPr>
        <w:tabs>
          <w:tab w:val="left" w:pos="4820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 xml:space="preserve">(указать Организацию </w:t>
      </w:r>
      <w:proofErr w:type="gramStart"/>
      <w:r w:rsidRPr="00553A6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53A61">
        <w:rPr>
          <w:rFonts w:ascii="Times New Roman" w:hAnsi="Times New Roman" w:cs="Times New Roman"/>
          <w:sz w:val="28"/>
          <w:szCs w:val="28"/>
        </w:rPr>
        <w:t>равообладателя помещения)</w:t>
      </w:r>
    </w:p>
    <w:p w:rsidR="00B75EA9" w:rsidRPr="00553A61" w:rsidRDefault="00B75EA9" w:rsidP="00B75EA9">
      <w:pPr>
        <w:tabs>
          <w:tab w:val="left" w:pos="4820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>от депутата ________________________________________________________________</w:t>
      </w:r>
    </w:p>
    <w:p w:rsidR="00B75EA9" w:rsidRPr="00553A61" w:rsidRDefault="00B75EA9" w:rsidP="00B75EA9">
      <w:pPr>
        <w:tabs>
          <w:tab w:val="left" w:pos="4820"/>
        </w:tabs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>(</w:t>
      </w:r>
      <w:r w:rsidRPr="00553A61">
        <w:rPr>
          <w:rFonts w:ascii="Times New Roman" w:hAnsi="Times New Roman" w:cs="Times New Roman"/>
          <w:sz w:val="24"/>
          <w:szCs w:val="24"/>
        </w:rPr>
        <w:t xml:space="preserve">указать, </w:t>
      </w:r>
      <w:proofErr w:type="gramStart"/>
      <w:r w:rsidRPr="00553A61">
        <w:rPr>
          <w:rFonts w:ascii="Times New Roman" w:hAnsi="Times New Roman" w:cs="Times New Roman"/>
          <w:sz w:val="24"/>
          <w:szCs w:val="24"/>
        </w:rPr>
        <w:t>депутатом</w:t>
      </w:r>
      <w:proofErr w:type="gramEnd"/>
      <w:r w:rsidRPr="00553A61">
        <w:rPr>
          <w:rFonts w:ascii="Times New Roman" w:hAnsi="Times New Roman" w:cs="Times New Roman"/>
          <w:sz w:val="24"/>
          <w:szCs w:val="24"/>
        </w:rPr>
        <w:t xml:space="preserve"> какого представительного органа является заявитель)</w:t>
      </w:r>
    </w:p>
    <w:p w:rsidR="00B75EA9" w:rsidRPr="00553A61" w:rsidRDefault="00B75EA9" w:rsidP="00B75EA9">
      <w:pPr>
        <w:spacing w:after="0" w:line="240" w:lineRule="exact"/>
        <w:ind w:left="6803" w:firstLine="277"/>
        <w:rPr>
          <w:rFonts w:ascii="Times New Roman" w:hAnsi="Times New Roman" w:cs="Times New Roman"/>
          <w:i/>
          <w:sz w:val="28"/>
          <w:szCs w:val="28"/>
        </w:rPr>
      </w:pPr>
    </w:p>
    <w:p w:rsidR="00B75EA9" w:rsidRPr="00553A61" w:rsidRDefault="00B75EA9" w:rsidP="00B75EA9">
      <w:pPr>
        <w:spacing w:after="0" w:line="240" w:lineRule="exact"/>
        <w:ind w:left="6803" w:firstLine="277"/>
        <w:rPr>
          <w:rFonts w:ascii="Times New Roman" w:hAnsi="Times New Roman" w:cs="Times New Roman"/>
          <w:i/>
          <w:sz w:val="28"/>
          <w:szCs w:val="28"/>
        </w:rPr>
      </w:pPr>
      <w:r w:rsidRPr="00553A61">
        <w:rPr>
          <w:rFonts w:ascii="Times New Roman" w:hAnsi="Times New Roman" w:cs="Times New Roman"/>
          <w:i/>
          <w:sz w:val="28"/>
          <w:szCs w:val="28"/>
        </w:rPr>
        <w:t>_______ (Ф.И.О.)</w:t>
      </w:r>
    </w:p>
    <w:p w:rsidR="00B75EA9" w:rsidRPr="00553A61" w:rsidRDefault="00B75EA9" w:rsidP="00B75E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 xml:space="preserve">ЗАЯВКА НА ПРЕДОСТАВЛЕНИЕ ПОМЕЩЕНИЯ </w:t>
      </w:r>
    </w:p>
    <w:p w:rsidR="00B75EA9" w:rsidRPr="00553A61" w:rsidRDefault="00B75EA9" w:rsidP="00B75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 xml:space="preserve">         Прошу предоставить помещение по адресу: __________________________________________________________________</w:t>
      </w:r>
    </w:p>
    <w:p w:rsidR="00B75EA9" w:rsidRPr="00553A61" w:rsidRDefault="00B75EA9" w:rsidP="00B75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>(указать место проведения встречи)</w:t>
      </w:r>
    </w:p>
    <w:p w:rsidR="00B75EA9" w:rsidRPr="00553A61" w:rsidRDefault="00B75EA9" w:rsidP="00B75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>для проведения   встречи   с избирателями, которую планируется провести</w:t>
      </w:r>
    </w:p>
    <w:p w:rsidR="00B75EA9" w:rsidRPr="00553A61" w:rsidRDefault="00B75EA9" w:rsidP="00B75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5EA9" w:rsidRPr="00553A61" w:rsidRDefault="00B75EA9" w:rsidP="00B75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A61">
        <w:rPr>
          <w:rFonts w:ascii="Times New Roman" w:hAnsi="Times New Roman" w:cs="Times New Roman"/>
          <w:sz w:val="24"/>
          <w:szCs w:val="24"/>
        </w:rPr>
        <w:t>(указать предполагаемую дату проведения встречи)</w:t>
      </w:r>
    </w:p>
    <w:p w:rsidR="00B75EA9" w:rsidRPr="00553A61" w:rsidRDefault="00B75EA9" w:rsidP="00B75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>в ________________________________________________________________,</w:t>
      </w:r>
    </w:p>
    <w:p w:rsidR="00B75EA9" w:rsidRPr="00553A61" w:rsidRDefault="00B75EA9" w:rsidP="00B75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A61">
        <w:rPr>
          <w:rFonts w:ascii="Times New Roman" w:hAnsi="Times New Roman" w:cs="Times New Roman"/>
          <w:sz w:val="24"/>
          <w:szCs w:val="24"/>
        </w:rPr>
        <w:t>(указать время начала проведения встречи)</w:t>
      </w:r>
    </w:p>
    <w:p w:rsidR="00B75EA9" w:rsidRPr="00553A61" w:rsidRDefault="00B75EA9" w:rsidP="00B75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</w:t>
      </w:r>
    </w:p>
    <w:p w:rsidR="00B75EA9" w:rsidRPr="00553A61" w:rsidRDefault="00B75EA9" w:rsidP="00B75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продолжительность встречи, не более ___ часов).</w:t>
      </w:r>
    </w:p>
    <w:p w:rsidR="00B75EA9" w:rsidRPr="00553A61" w:rsidRDefault="00B75EA9" w:rsidP="00B75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>Примерное число участников: _____________________</w:t>
      </w:r>
    </w:p>
    <w:p w:rsidR="00B75EA9" w:rsidRPr="00553A61" w:rsidRDefault="00B75EA9" w:rsidP="00B75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3A6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53A61">
        <w:rPr>
          <w:rFonts w:ascii="Times New Roman" w:hAnsi="Times New Roman" w:cs="Times New Roman"/>
          <w:sz w:val="28"/>
          <w:szCs w:val="28"/>
        </w:rPr>
        <w:t xml:space="preserve"> за проведение встречи: ________________________________</w:t>
      </w:r>
    </w:p>
    <w:p w:rsidR="00B75EA9" w:rsidRPr="00553A61" w:rsidRDefault="00B75EA9" w:rsidP="00B75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A61">
        <w:rPr>
          <w:rFonts w:ascii="Times New Roman" w:hAnsi="Times New Roman" w:cs="Times New Roman"/>
          <w:sz w:val="24"/>
          <w:szCs w:val="24"/>
        </w:rPr>
        <w:t>(указать Ф.И.О., статус, контактный телефон)</w:t>
      </w:r>
    </w:p>
    <w:p w:rsidR="00B75EA9" w:rsidRPr="00553A61" w:rsidRDefault="00B75EA9" w:rsidP="00B75E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>Дата и время подачи заявки: «____» ____________ ____ в _____ ч. _____ мин.</w:t>
      </w:r>
    </w:p>
    <w:p w:rsidR="00B75EA9" w:rsidRPr="00553A61" w:rsidRDefault="00B75EA9" w:rsidP="00B75E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3A61">
        <w:rPr>
          <w:rFonts w:ascii="Times New Roman" w:hAnsi="Times New Roman" w:cs="Times New Roman"/>
          <w:sz w:val="28"/>
          <w:szCs w:val="28"/>
        </w:rPr>
        <w:t xml:space="preserve">Подпись депутата __________________/___________________/ </w:t>
      </w:r>
    </w:p>
    <w:p w:rsidR="00B75EA9" w:rsidRPr="00553A61" w:rsidRDefault="00B75EA9" w:rsidP="00B75E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75EA9" w:rsidRPr="00553A61" w:rsidRDefault="00B75EA9" w:rsidP="00B75E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75EA9" w:rsidRPr="00553A61" w:rsidRDefault="00B75EA9" w:rsidP="00B75E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75EA9" w:rsidRPr="00553A61" w:rsidRDefault="00B75EA9" w:rsidP="00B75E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75EA9" w:rsidRPr="00553A61" w:rsidRDefault="00B75EA9" w:rsidP="00B75EA9"/>
    <w:p w:rsidR="002C73DB" w:rsidRDefault="002C73DB"/>
    <w:sectPr w:rsidR="002C73DB" w:rsidSect="00A9651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0B" w:rsidRDefault="000F210B" w:rsidP="000F210B">
      <w:pPr>
        <w:spacing w:after="0" w:line="240" w:lineRule="auto"/>
      </w:pPr>
      <w:r>
        <w:separator/>
      </w:r>
    </w:p>
  </w:endnote>
  <w:endnote w:type="continuationSeparator" w:id="1">
    <w:p w:rsidR="000F210B" w:rsidRDefault="000F210B" w:rsidP="000F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0B" w:rsidRDefault="000F210B" w:rsidP="000F210B">
      <w:pPr>
        <w:spacing w:after="0" w:line="240" w:lineRule="auto"/>
      </w:pPr>
      <w:r>
        <w:separator/>
      </w:r>
    </w:p>
  </w:footnote>
  <w:footnote w:type="continuationSeparator" w:id="1">
    <w:p w:rsidR="000F210B" w:rsidRDefault="000F210B" w:rsidP="000F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0B" w:rsidRPr="000F210B" w:rsidRDefault="000F210B" w:rsidP="00610DA5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4341"/>
    <w:multiLevelType w:val="hybridMultilevel"/>
    <w:tmpl w:val="35184B36"/>
    <w:lvl w:ilvl="0" w:tplc="2B7EC5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3DB"/>
    <w:rsid w:val="000106A2"/>
    <w:rsid w:val="000F210B"/>
    <w:rsid w:val="002B7749"/>
    <w:rsid w:val="002C73DB"/>
    <w:rsid w:val="0045302E"/>
    <w:rsid w:val="004C084F"/>
    <w:rsid w:val="00610DA5"/>
    <w:rsid w:val="00A67C74"/>
    <w:rsid w:val="00A9651B"/>
    <w:rsid w:val="00B75EA9"/>
    <w:rsid w:val="00BB474B"/>
    <w:rsid w:val="00CE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D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7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C73DB"/>
    <w:pPr>
      <w:spacing w:after="20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F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210B"/>
    <w:rPr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210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4;&#1089;-&#1076;&#1075;&#1087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2;&#1084;&#1089;-&#1076;&#1075;&#1087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&#1072;&#1084;&#1089;-&#1076;&#1075;&#1087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2;&#1084;&#1089;-&#1076;&#1075;&#1087;.&#1088;&#1092;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Елена Борисовна</dc:creator>
  <cp:lastModifiedBy>admin</cp:lastModifiedBy>
  <cp:revision>6</cp:revision>
  <cp:lastPrinted>2021-12-24T07:30:00Z</cp:lastPrinted>
  <dcterms:created xsi:type="dcterms:W3CDTF">2021-12-23T09:19:00Z</dcterms:created>
  <dcterms:modified xsi:type="dcterms:W3CDTF">2021-12-24T07:36:00Z</dcterms:modified>
</cp:coreProperties>
</file>