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A6" w:rsidRPr="00E252A6" w:rsidRDefault="00E252A6" w:rsidP="00E252A6">
      <w:pPr>
        <w:pStyle w:val="a3"/>
        <w:jc w:val="both"/>
        <w:rPr>
          <w:rFonts w:ascii="Times New Roman" w:hAnsi="Times New Roman" w:cs="Times New Roman"/>
        </w:rPr>
      </w:pPr>
    </w:p>
    <w:p w:rsidR="00F71E8E" w:rsidRPr="00F71E8E" w:rsidRDefault="00F71E8E" w:rsidP="00F71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8E">
        <w:rPr>
          <w:rFonts w:ascii="Times New Roman" w:hAnsi="Times New Roman" w:cs="Times New Roman"/>
          <w:b/>
          <w:sz w:val="28"/>
          <w:szCs w:val="28"/>
        </w:rPr>
        <w:t>АДМИНИСТРАЦИЯ ДИГОРСКОГО ГОРОДСКОГО ПОСЕЛЕНИЯ ДИГОРСКОГО РАЙОНА РСО-АЛАНИЯ</w:t>
      </w:r>
    </w:p>
    <w:p w:rsidR="00F71E8E" w:rsidRPr="00F71E8E" w:rsidRDefault="00F71E8E" w:rsidP="00F71E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E8E" w:rsidRPr="00F71E8E" w:rsidRDefault="00F71E8E" w:rsidP="00F71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1E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71E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71E8E" w:rsidRPr="00F71E8E" w:rsidRDefault="00F71E8E" w:rsidP="00F71E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E8E" w:rsidRPr="00F71E8E" w:rsidRDefault="00F71E8E" w:rsidP="00F71E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E8E" w:rsidRPr="00F71E8E" w:rsidRDefault="00F71E8E" w:rsidP="00F71E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E8E" w:rsidRPr="00F71E8E" w:rsidRDefault="00C139C1" w:rsidP="00F71E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«20» декабря</w:t>
      </w:r>
      <w:r w:rsidR="009B04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E60157">
        <w:rPr>
          <w:rFonts w:ascii="Times New Roman" w:hAnsi="Times New Roman" w:cs="Times New Roman"/>
          <w:b/>
          <w:sz w:val="28"/>
          <w:szCs w:val="28"/>
        </w:rPr>
        <w:t xml:space="preserve"> г.           </w:t>
      </w:r>
      <w:r w:rsidR="00F71E8E" w:rsidRPr="00F71E8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92D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1E8E" w:rsidRPr="00F71E8E">
        <w:rPr>
          <w:rFonts w:ascii="Times New Roman" w:hAnsi="Times New Roman" w:cs="Times New Roman"/>
          <w:b/>
          <w:sz w:val="28"/>
          <w:szCs w:val="28"/>
        </w:rPr>
        <w:t>№</w:t>
      </w:r>
      <w:bookmarkStart w:id="0" w:name="_GoBack"/>
      <w:bookmarkEnd w:id="0"/>
      <w:r w:rsidR="00E60157">
        <w:rPr>
          <w:rFonts w:ascii="Times New Roman" w:hAnsi="Times New Roman" w:cs="Times New Roman"/>
          <w:b/>
          <w:sz w:val="28"/>
          <w:szCs w:val="28"/>
        </w:rPr>
        <w:t>512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E6015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71E8E" w:rsidRPr="00F71E8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F71E8E" w:rsidRPr="00F71E8E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F71E8E" w:rsidRPr="00F71E8E">
        <w:rPr>
          <w:rFonts w:ascii="Times New Roman" w:hAnsi="Times New Roman" w:cs="Times New Roman"/>
          <w:b/>
          <w:sz w:val="28"/>
          <w:szCs w:val="28"/>
        </w:rPr>
        <w:t>игора</w:t>
      </w:r>
    </w:p>
    <w:p w:rsidR="00F71E8E" w:rsidRPr="00F71E8E" w:rsidRDefault="00F71E8E" w:rsidP="00F71E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E8E" w:rsidRPr="00F71E8E" w:rsidRDefault="00F71E8E" w:rsidP="00F71E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E8E">
        <w:rPr>
          <w:rFonts w:ascii="Times New Roman" w:hAnsi="Times New Roman" w:cs="Times New Roman"/>
          <w:b/>
          <w:sz w:val="28"/>
          <w:szCs w:val="28"/>
        </w:rPr>
        <w:t>О введении временного ограничения движения</w:t>
      </w:r>
    </w:p>
    <w:p w:rsidR="00F71E8E" w:rsidRPr="00F71E8E" w:rsidRDefault="00F71E8E" w:rsidP="00F71E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E8E">
        <w:rPr>
          <w:rFonts w:ascii="Times New Roman" w:hAnsi="Times New Roman" w:cs="Times New Roman"/>
          <w:b/>
          <w:sz w:val="28"/>
          <w:szCs w:val="28"/>
        </w:rPr>
        <w:t>транспортных средств по некоторым автомобильным дорогам</w:t>
      </w:r>
    </w:p>
    <w:p w:rsidR="00F71E8E" w:rsidRPr="00F71E8E" w:rsidRDefault="00F71E8E" w:rsidP="00F71E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E8E">
        <w:rPr>
          <w:rFonts w:ascii="Times New Roman" w:hAnsi="Times New Roman" w:cs="Times New Roman"/>
          <w:b/>
          <w:sz w:val="28"/>
          <w:szCs w:val="28"/>
        </w:rPr>
        <w:t>общего пользования местного значения в границах</w:t>
      </w:r>
    </w:p>
    <w:p w:rsidR="00F71E8E" w:rsidRPr="00F71E8E" w:rsidRDefault="00F71E8E" w:rsidP="00F71E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1E8E"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 w:rsidRPr="00F71E8E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F71E8E" w:rsidRPr="00F71E8E" w:rsidRDefault="00F71E8E" w:rsidP="00F71E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E8E" w:rsidRPr="00F71E8E" w:rsidRDefault="00F71E8E" w:rsidP="00F71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E8E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дорожного движения при проведении праздничных </w:t>
      </w:r>
      <w:r w:rsidR="00B92DCF">
        <w:rPr>
          <w:rFonts w:ascii="Times New Roman" w:hAnsi="Times New Roman" w:cs="Times New Roman"/>
          <w:sz w:val="28"/>
          <w:szCs w:val="28"/>
        </w:rPr>
        <w:t xml:space="preserve">новогодних </w:t>
      </w:r>
      <w:r w:rsidRPr="00F71E8E">
        <w:rPr>
          <w:rFonts w:ascii="Times New Roman" w:hAnsi="Times New Roman" w:cs="Times New Roman"/>
          <w:sz w:val="28"/>
          <w:szCs w:val="28"/>
        </w:rPr>
        <w:t xml:space="preserve">мероприятий  в </w:t>
      </w:r>
      <w:proofErr w:type="spellStart"/>
      <w:r w:rsidRPr="00F71E8E">
        <w:rPr>
          <w:rFonts w:ascii="Times New Roman" w:hAnsi="Times New Roman" w:cs="Times New Roman"/>
          <w:sz w:val="28"/>
          <w:szCs w:val="28"/>
        </w:rPr>
        <w:t>Дигорском</w:t>
      </w:r>
      <w:proofErr w:type="spellEnd"/>
      <w:r w:rsidRPr="00F71E8E">
        <w:rPr>
          <w:rFonts w:ascii="Times New Roman" w:hAnsi="Times New Roman" w:cs="Times New Roman"/>
          <w:sz w:val="28"/>
          <w:szCs w:val="28"/>
        </w:rPr>
        <w:t xml:space="preserve"> городском поселении, руководствуясь Федеральным законом от 10.12.1995 г. № 196-ФЗ «О безопасности дорожного движения», Федеральным законом от 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</w:t>
      </w:r>
      <w:r w:rsidR="00C139C1">
        <w:rPr>
          <w:rFonts w:ascii="Times New Roman" w:hAnsi="Times New Roman" w:cs="Times New Roman"/>
          <w:sz w:val="28"/>
          <w:szCs w:val="28"/>
        </w:rPr>
        <w:t xml:space="preserve"> </w:t>
      </w:r>
      <w:r w:rsidRPr="00F71E8E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Федерации, АМС </w:t>
      </w:r>
      <w:proofErr w:type="spellStart"/>
      <w:r w:rsidRPr="00F71E8E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F71E8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F71E8E" w:rsidRPr="00F71E8E" w:rsidRDefault="00F71E8E" w:rsidP="00F71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8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71E8E" w:rsidRPr="00F71E8E" w:rsidRDefault="00F71E8E" w:rsidP="00F71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E8E" w:rsidRPr="00F71E8E" w:rsidRDefault="00C139C1" w:rsidP="00F71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B92DCF">
        <w:rPr>
          <w:rFonts w:ascii="Times New Roman" w:hAnsi="Times New Roman" w:cs="Times New Roman"/>
          <w:sz w:val="28"/>
          <w:szCs w:val="28"/>
        </w:rPr>
        <w:t>становить на период с 14.00</w:t>
      </w:r>
      <w:r>
        <w:rPr>
          <w:rFonts w:ascii="Times New Roman" w:hAnsi="Times New Roman" w:cs="Times New Roman"/>
          <w:sz w:val="28"/>
          <w:szCs w:val="28"/>
        </w:rPr>
        <w:t>ч. 24</w:t>
      </w:r>
      <w:r w:rsidR="00F71E8E" w:rsidRPr="00F7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до 14.00ч. 14</w:t>
      </w:r>
      <w:r w:rsidR="00F71E8E" w:rsidRPr="00F7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F71E8E" w:rsidRPr="00F71E8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92DC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1E8E" w:rsidRPr="00F71E8E">
        <w:rPr>
          <w:rFonts w:ascii="Times New Roman" w:hAnsi="Times New Roman" w:cs="Times New Roman"/>
          <w:sz w:val="28"/>
          <w:szCs w:val="28"/>
        </w:rPr>
        <w:t xml:space="preserve"> временное ограничение движения транспортных средств на автомобильных дорогах общего пользования местного значения в районе </w:t>
      </w:r>
      <w:r w:rsidR="00B92DCF">
        <w:rPr>
          <w:rFonts w:ascii="Times New Roman" w:hAnsi="Times New Roman" w:cs="Times New Roman"/>
          <w:sz w:val="28"/>
          <w:szCs w:val="28"/>
        </w:rPr>
        <w:t>Ц</w:t>
      </w:r>
      <w:r w:rsidR="00942D91">
        <w:rPr>
          <w:rFonts w:ascii="Times New Roman" w:hAnsi="Times New Roman" w:cs="Times New Roman"/>
          <w:sz w:val="28"/>
          <w:szCs w:val="28"/>
        </w:rPr>
        <w:t>ентральной площади г</w:t>
      </w:r>
      <w:proofErr w:type="gramStart"/>
      <w:r w:rsidR="00942D9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42D91">
        <w:rPr>
          <w:rFonts w:ascii="Times New Roman" w:hAnsi="Times New Roman" w:cs="Times New Roman"/>
          <w:sz w:val="28"/>
          <w:szCs w:val="28"/>
        </w:rPr>
        <w:t>игора</w:t>
      </w:r>
      <w:r w:rsidR="00B92DCF">
        <w:rPr>
          <w:rFonts w:ascii="Times New Roman" w:hAnsi="Times New Roman" w:cs="Times New Roman"/>
          <w:sz w:val="28"/>
          <w:szCs w:val="28"/>
        </w:rPr>
        <w:t xml:space="preserve">, с частичным перекрытием движения по </w:t>
      </w:r>
      <w:r w:rsidR="00F71E8E" w:rsidRPr="00F71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E8E">
        <w:rPr>
          <w:rFonts w:ascii="Times New Roman" w:hAnsi="Times New Roman" w:cs="Times New Roman"/>
          <w:sz w:val="28"/>
          <w:szCs w:val="28"/>
        </w:rPr>
        <w:t>ул.</w:t>
      </w:r>
      <w:r w:rsidR="00B92DCF">
        <w:rPr>
          <w:rFonts w:ascii="Times New Roman" w:hAnsi="Times New Roman" w:cs="Times New Roman"/>
          <w:sz w:val="28"/>
          <w:szCs w:val="28"/>
        </w:rPr>
        <w:t>В.Акоева</w:t>
      </w:r>
      <w:proofErr w:type="spellEnd"/>
      <w:r w:rsidR="00B92DCF">
        <w:rPr>
          <w:rFonts w:ascii="Times New Roman" w:hAnsi="Times New Roman" w:cs="Times New Roman"/>
          <w:sz w:val="28"/>
          <w:szCs w:val="28"/>
        </w:rPr>
        <w:t xml:space="preserve">, </w:t>
      </w:r>
      <w:r w:rsidR="00F71E8E">
        <w:rPr>
          <w:rFonts w:ascii="Times New Roman" w:hAnsi="Times New Roman" w:cs="Times New Roman"/>
          <w:sz w:val="28"/>
          <w:szCs w:val="28"/>
        </w:rPr>
        <w:t>ул.К.Ма</w:t>
      </w:r>
      <w:r w:rsidR="00F71E8E" w:rsidRPr="00F71E8E">
        <w:rPr>
          <w:rFonts w:ascii="Times New Roman" w:hAnsi="Times New Roman" w:cs="Times New Roman"/>
          <w:sz w:val="28"/>
          <w:szCs w:val="28"/>
        </w:rPr>
        <w:t>р</w:t>
      </w:r>
      <w:r w:rsidR="00F71E8E">
        <w:rPr>
          <w:rFonts w:ascii="Times New Roman" w:hAnsi="Times New Roman" w:cs="Times New Roman"/>
          <w:sz w:val="28"/>
          <w:szCs w:val="28"/>
        </w:rPr>
        <w:t>к</w:t>
      </w:r>
      <w:r w:rsidR="00F71E8E" w:rsidRPr="00F71E8E">
        <w:rPr>
          <w:rFonts w:ascii="Times New Roman" w:hAnsi="Times New Roman" w:cs="Times New Roman"/>
          <w:sz w:val="28"/>
          <w:szCs w:val="28"/>
        </w:rPr>
        <w:t>са</w:t>
      </w:r>
      <w:r w:rsidR="00B92DCF">
        <w:rPr>
          <w:rFonts w:ascii="Times New Roman" w:hAnsi="Times New Roman" w:cs="Times New Roman"/>
          <w:sz w:val="28"/>
          <w:szCs w:val="28"/>
        </w:rPr>
        <w:t>, ул.Сталина.</w:t>
      </w:r>
      <w:r w:rsidR="00F71E8E" w:rsidRPr="00F7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E8E" w:rsidRPr="00F71E8E" w:rsidRDefault="00F71E8E" w:rsidP="00F71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E8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71E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1E8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АМС </w:t>
      </w:r>
      <w:proofErr w:type="spellStart"/>
      <w:r w:rsidRPr="00F71E8E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F71E8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F71E8E" w:rsidRPr="00F71E8E" w:rsidRDefault="00F71E8E" w:rsidP="00F71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E8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официального опубликования на официальном сайте АМС </w:t>
      </w:r>
      <w:proofErr w:type="spellStart"/>
      <w:r w:rsidRPr="00F71E8E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F71E8E">
        <w:rPr>
          <w:rFonts w:ascii="Times New Roman" w:hAnsi="Times New Roman" w:cs="Times New Roman"/>
          <w:sz w:val="28"/>
          <w:szCs w:val="28"/>
        </w:rPr>
        <w:t xml:space="preserve"> городского поселения /</w:t>
      </w:r>
      <w:proofErr w:type="spellStart"/>
      <w:r w:rsidRPr="00F71E8E">
        <w:rPr>
          <w:rFonts w:ascii="Times New Roman" w:hAnsi="Times New Roman" w:cs="Times New Roman"/>
          <w:sz w:val="28"/>
          <w:szCs w:val="28"/>
        </w:rPr>
        <w:t>амс-дгп</w:t>
      </w:r>
      <w:proofErr w:type="gramStart"/>
      <w:r w:rsidRPr="00F71E8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71E8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71E8E">
        <w:rPr>
          <w:rFonts w:ascii="Times New Roman" w:hAnsi="Times New Roman" w:cs="Times New Roman"/>
          <w:sz w:val="28"/>
          <w:szCs w:val="28"/>
        </w:rPr>
        <w:t>/</w:t>
      </w:r>
      <w:r w:rsidR="00B92DCF">
        <w:rPr>
          <w:rFonts w:ascii="Times New Roman" w:hAnsi="Times New Roman" w:cs="Times New Roman"/>
          <w:sz w:val="28"/>
          <w:szCs w:val="28"/>
        </w:rPr>
        <w:t xml:space="preserve"> и газете «Вести </w:t>
      </w:r>
      <w:proofErr w:type="spellStart"/>
      <w:r w:rsidR="00B92DCF">
        <w:rPr>
          <w:rFonts w:ascii="Times New Roman" w:hAnsi="Times New Roman" w:cs="Times New Roman"/>
          <w:sz w:val="28"/>
          <w:szCs w:val="28"/>
        </w:rPr>
        <w:t>Дигории</w:t>
      </w:r>
      <w:proofErr w:type="spellEnd"/>
      <w:r w:rsidR="00B92DCF">
        <w:rPr>
          <w:rFonts w:ascii="Times New Roman" w:hAnsi="Times New Roman" w:cs="Times New Roman"/>
          <w:sz w:val="28"/>
          <w:szCs w:val="28"/>
        </w:rPr>
        <w:t xml:space="preserve">» </w:t>
      </w:r>
      <w:r w:rsidRPr="00F71E8E">
        <w:rPr>
          <w:rFonts w:ascii="Times New Roman" w:hAnsi="Times New Roman" w:cs="Times New Roman"/>
          <w:sz w:val="28"/>
          <w:szCs w:val="28"/>
        </w:rPr>
        <w:t>.</w:t>
      </w:r>
    </w:p>
    <w:p w:rsidR="00F71E8E" w:rsidRPr="00F71E8E" w:rsidRDefault="00F71E8E" w:rsidP="00F71E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DCF" w:rsidRDefault="00B92DCF" w:rsidP="00F71E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DCF" w:rsidRDefault="00B92DCF" w:rsidP="00F71E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E8E" w:rsidRPr="00F71E8E" w:rsidRDefault="00F71E8E" w:rsidP="00F71E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E8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F71E8E" w:rsidRPr="00F71E8E" w:rsidRDefault="00F71E8E" w:rsidP="00F71E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E8E">
        <w:rPr>
          <w:rFonts w:ascii="Times New Roman" w:hAnsi="Times New Roman" w:cs="Times New Roman"/>
          <w:b/>
          <w:sz w:val="28"/>
          <w:szCs w:val="28"/>
        </w:rPr>
        <w:t xml:space="preserve">АМС </w:t>
      </w:r>
      <w:proofErr w:type="spellStart"/>
      <w:r w:rsidRPr="00F71E8E"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</w:p>
    <w:p w:rsidR="00385CD0" w:rsidRPr="00E252A6" w:rsidRDefault="00F71E8E" w:rsidP="00F71E8E">
      <w:pPr>
        <w:pStyle w:val="a3"/>
        <w:jc w:val="both"/>
        <w:rPr>
          <w:rFonts w:ascii="Times New Roman" w:hAnsi="Times New Roman" w:cs="Times New Roman"/>
        </w:rPr>
      </w:pPr>
      <w:r w:rsidRPr="00F71E8E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                                                             </w:t>
      </w:r>
      <w:proofErr w:type="spellStart"/>
      <w:r w:rsidRPr="00F71E8E">
        <w:rPr>
          <w:rFonts w:ascii="Times New Roman" w:hAnsi="Times New Roman" w:cs="Times New Roman"/>
          <w:b/>
          <w:sz w:val="28"/>
          <w:szCs w:val="28"/>
        </w:rPr>
        <w:t>Коцкиев</w:t>
      </w:r>
      <w:proofErr w:type="spellEnd"/>
      <w:r w:rsidRPr="00F71E8E">
        <w:rPr>
          <w:rFonts w:ascii="Times New Roman" w:hAnsi="Times New Roman" w:cs="Times New Roman"/>
          <w:b/>
          <w:sz w:val="28"/>
          <w:szCs w:val="28"/>
        </w:rPr>
        <w:t xml:space="preserve"> Э.В.  </w:t>
      </w:r>
    </w:p>
    <w:sectPr w:rsidR="00385CD0" w:rsidRPr="00E252A6" w:rsidSect="0052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252A6"/>
    <w:rsid w:val="00522FCA"/>
    <w:rsid w:val="00547D5D"/>
    <w:rsid w:val="00942D91"/>
    <w:rsid w:val="00981A3D"/>
    <w:rsid w:val="009B04EE"/>
    <w:rsid w:val="00B92DCF"/>
    <w:rsid w:val="00C139C1"/>
    <w:rsid w:val="00C15558"/>
    <w:rsid w:val="00E252A6"/>
    <w:rsid w:val="00E60157"/>
    <w:rsid w:val="00F62A90"/>
    <w:rsid w:val="00F71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2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2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</dc:creator>
  <cp:lastModifiedBy>baloe</cp:lastModifiedBy>
  <cp:revision>4</cp:revision>
  <cp:lastPrinted>2021-12-20T07:19:00Z</cp:lastPrinted>
  <dcterms:created xsi:type="dcterms:W3CDTF">2021-12-19T15:22:00Z</dcterms:created>
  <dcterms:modified xsi:type="dcterms:W3CDTF">2021-12-20T07:19:00Z</dcterms:modified>
</cp:coreProperties>
</file>