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4D" w:rsidRPr="00FF504D" w:rsidRDefault="00FF504D" w:rsidP="0035699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sz w:val="28"/>
          <w:szCs w:val="28"/>
        </w:rPr>
      </w:pP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>РЕСПУБЛИКА СЕВЕРНАЯ ОСЕТИЯ – АЛАНИЯ</w:t>
      </w: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>ДИГОРСКИЙ РАЙОН</w:t>
      </w:r>
    </w:p>
    <w:p w:rsidR="00356992" w:rsidRPr="00356992" w:rsidRDefault="00FF504D" w:rsidP="00FF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ДИГОРСКОЕ ГОРОДСКОЕ</w:t>
      </w:r>
      <w:r w:rsidR="00356992"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ПОСЕЛЕНИЕ</w:t>
      </w:r>
    </w:p>
    <w:p w:rsidR="00FF504D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СОБРАНИЕ ПРЕДСТАВИТЕЛЕЙ  </w:t>
      </w:r>
    </w:p>
    <w:p w:rsidR="00356992" w:rsidRPr="00356992" w:rsidRDefault="00FF504D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ДИГОРСКОГО ГОРОДСКОГО</w:t>
      </w:r>
      <w:r w:rsidR="00356992"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ПОСЕЛЕНИЯ </w:t>
      </w: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356992" w:rsidRPr="00356992" w:rsidRDefault="00356992" w:rsidP="0035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92" w:rsidRDefault="00207404" w:rsidP="00356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25.05.</w:t>
      </w:r>
      <w:r w:rsidR="00FF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356992" w:rsidRP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356992" w:rsidRP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992" w:rsidRP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1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-33-6</w:t>
      </w:r>
      <w:r w:rsidR="00FF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г.Дигора</w:t>
      </w:r>
    </w:p>
    <w:p w:rsidR="00EC03A5" w:rsidRPr="00356992" w:rsidRDefault="00EC03A5" w:rsidP="00356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3A5" w:rsidRPr="005068D6" w:rsidRDefault="0069582B" w:rsidP="00EC0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D6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поддержке инвестиционной де</w:t>
      </w:r>
      <w:r w:rsidR="002703C0" w:rsidRPr="005068D6">
        <w:rPr>
          <w:rFonts w:ascii="Times New Roman" w:hAnsi="Times New Roman" w:cs="Times New Roman"/>
          <w:b/>
          <w:sz w:val="28"/>
          <w:szCs w:val="28"/>
        </w:rPr>
        <w:t>ятельности</w:t>
      </w:r>
      <w:r w:rsidR="00FF504D">
        <w:rPr>
          <w:rFonts w:ascii="Times New Roman" w:hAnsi="Times New Roman" w:cs="Times New Roman"/>
          <w:b/>
          <w:sz w:val="28"/>
          <w:szCs w:val="28"/>
        </w:rPr>
        <w:t>Дигорского городского</w:t>
      </w:r>
      <w:r w:rsidR="005068D6" w:rsidRPr="005068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87DC5" w:rsidRPr="00EC03A5" w:rsidRDefault="00E87DC5" w:rsidP="00EC0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9582B" w:rsidRPr="00FF504D" w:rsidRDefault="00EC03A5" w:rsidP="0069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504D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</w:t>
      </w:r>
      <w:r w:rsidR="00E87DC5" w:rsidRPr="00FF504D">
        <w:rPr>
          <w:rFonts w:ascii="Times New Roman" w:hAnsi="Times New Roman" w:cs="Times New Roman"/>
          <w:sz w:val="27"/>
          <w:szCs w:val="27"/>
        </w:rPr>
        <w:t xml:space="preserve"> Российской </w:t>
      </w:r>
      <w:r w:rsidRPr="00FF504D">
        <w:rPr>
          <w:rFonts w:ascii="Times New Roman" w:hAnsi="Times New Roman" w:cs="Times New Roman"/>
          <w:sz w:val="27"/>
          <w:szCs w:val="27"/>
        </w:rPr>
        <w:t>Федерации», Федеральным законом от 25 февраля 1999 года № 39-ФЭ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</w:t>
      </w:r>
      <w:r w:rsidR="00445BC3" w:rsidRPr="00FF504D">
        <w:rPr>
          <w:rFonts w:ascii="Times New Roman" w:hAnsi="Times New Roman" w:cs="Times New Roman"/>
          <w:sz w:val="27"/>
          <w:szCs w:val="27"/>
        </w:rPr>
        <w:t xml:space="preserve">вестиционной привлекательности </w:t>
      </w:r>
      <w:r w:rsidR="00FF504D" w:rsidRPr="00FF504D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="001939ED" w:rsidRPr="00FF504D">
        <w:rPr>
          <w:rFonts w:ascii="Times New Roman" w:hAnsi="Times New Roman" w:cs="Times New Roman"/>
          <w:sz w:val="27"/>
          <w:szCs w:val="27"/>
        </w:rPr>
        <w:t xml:space="preserve">, обеспечения </w:t>
      </w:r>
      <w:r w:rsidRPr="00FF504D">
        <w:rPr>
          <w:rFonts w:ascii="Times New Roman" w:hAnsi="Times New Roman" w:cs="Times New Roman"/>
          <w:sz w:val="27"/>
          <w:szCs w:val="27"/>
        </w:rPr>
        <w:t xml:space="preserve">стабильных условий деятельности инвесторов </w:t>
      </w:r>
      <w:r w:rsidR="00FF504D" w:rsidRP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FF504D">
        <w:rPr>
          <w:rFonts w:ascii="Times New Roman" w:hAnsi="Times New Roman" w:cs="Times New Roman"/>
          <w:sz w:val="27"/>
          <w:szCs w:val="27"/>
        </w:rPr>
        <w:t xml:space="preserve">, </w:t>
      </w:r>
      <w:r w:rsidR="0069582B" w:rsidRPr="00FF504D">
        <w:rPr>
          <w:rFonts w:ascii="Times New Roman" w:hAnsi="Times New Roman" w:cs="Times New Roman"/>
          <w:sz w:val="27"/>
          <w:szCs w:val="27"/>
        </w:rPr>
        <w:t xml:space="preserve"> Уставом </w:t>
      </w:r>
      <w:r w:rsidR="00FF504D" w:rsidRPr="00FF504D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="0069582B" w:rsidRPr="00FF504D">
        <w:rPr>
          <w:rFonts w:ascii="Times New Roman" w:hAnsi="Times New Roman" w:cs="Times New Roman"/>
          <w:sz w:val="27"/>
          <w:szCs w:val="27"/>
        </w:rPr>
        <w:t xml:space="preserve">Дигорского района РСО-Алания, Собрание представителей  </w:t>
      </w:r>
      <w:r w:rsidR="00FF504D" w:rsidRPr="00FF504D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</w:p>
    <w:p w:rsidR="00445BC3" w:rsidRPr="0069582B" w:rsidRDefault="00445BC3" w:rsidP="0069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9582B" w:rsidRPr="0069582B" w:rsidRDefault="0069582B" w:rsidP="0069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9582B">
        <w:rPr>
          <w:rFonts w:ascii="Times New Roman" w:hAnsi="Times New Roman" w:cs="Times New Roman"/>
          <w:sz w:val="27"/>
          <w:szCs w:val="27"/>
        </w:rPr>
        <w:t>РЕШАЕТ:</w:t>
      </w:r>
    </w:p>
    <w:p w:rsidR="00EC03A5" w:rsidRPr="00EC03A5" w:rsidRDefault="00EC03A5" w:rsidP="0069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C03A5" w:rsidRPr="00EC03A5" w:rsidRDefault="00EC03A5" w:rsidP="0019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1. Утвердить Положение о муниципальной поддержке инвестиционной</w:t>
      </w:r>
    </w:p>
    <w:p w:rsidR="00EC03A5" w:rsidRPr="00EC03A5" w:rsidRDefault="00EC03A5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="00FF504D" w:rsidRPr="00FF504D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Pr="00FF504D">
        <w:rPr>
          <w:rFonts w:ascii="Times New Roman" w:hAnsi="Times New Roman" w:cs="Times New Roman"/>
          <w:sz w:val="27"/>
          <w:szCs w:val="27"/>
        </w:rPr>
        <w:t>.</w:t>
      </w:r>
    </w:p>
    <w:p w:rsidR="001939ED" w:rsidRPr="00112772" w:rsidRDefault="001939ED" w:rsidP="0019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72">
        <w:rPr>
          <w:rFonts w:ascii="Times New Roman" w:hAnsi="Times New Roman" w:cs="Times New Roman"/>
          <w:sz w:val="27"/>
          <w:szCs w:val="27"/>
        </w:rPr>
        <w:t>2.Настоящее решение опубликовать (обнародовать) путем размещения в информационно-коммуникационной сети</w:t>
      </w:r>
      <w:r>
        <w:rPr>
          <w:rFonts w:ascii="Times New Roman" w:hAnsi="Times New Roman" w:cs="Times New Roman"/>
          <w:sz w:val="27"/>
          <w:szCs w:val="27"/>
        </w:rPr>
        <w:t xml:space="preserve"> Интернет на официальном сайте а</w:t>
      </w:r>
      <w:r w:rsidRPr="00112772">
        <w:rPr>
          <w:rFonts w:ascii="Times New Roman" w:hAnsi="Times New Roman" w:cs="Times New Roman"/>
          <w:sz w:val="27"/>
          <w:szCs w:val="27"/>
        </w:rPr>
        <w:t>дминистрации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112772">
        <w:rPr>
          <w:rFonts w:ascii="Times New Roman" w:hAnsi="Times New Roman" w:cs="Times New Roman"/>
          <w:sz w:val="27"/>
          <w:szCs w:val="27"/>
        </w:rPr>
        <w:t xml:space="preserve">и на информационном стенде в здании администрации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112772">
        <w:rPr>
          <w:rFonts w:ascii="Times New Roman" w:hAnsi="Times New Roman" w:cs="Times New Roman"/>
          <w:sz w:val="27"/>
          <w:szCs w:val="27"/>
        </w:rPr>
        <w:t>.</w:t>
      </w:r>
    </w:p>
    <w:p w:rsidR="001939ED" w:rsidRPr="00112772" w:rsidRDefault="001939ED" w:rsidP="0019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72">
        <w:rPr>
          <w:rFonts w:ascii="Times New Roman" w:hAnsi="Times New Roman" w:cs="Times New Roman"/>
          <w:sz w:val="27"/>
          <w:szCs w:val="27"/>
        </w:rPr>
        <w:t>3.Настоящее решение всту</w:t>
      </w:r>
      <w:r>
        <w:rPr>
          <w:rFonts w:ascii="Times New Roman" w:hAnsi="Times New Roman" w:cs="Times New Roman"/>
          <w:sz w:val="27"/>
          <w:szCs w:val="27"/>
        </w:rPr>
        <w:t xml:space="preserve">пает в силу со дня официального </w:t>
      </w:r>
      <w:r w:rsidRPr="00112772">
        <w:rPr>
          <w:rFonts w:ascii="Times New Roman" w:hAnsi="Times New Roman" w:cs="Times New Roman"/>
          <w:sz w:val="27"/>
          <w:szCs w:val="27"/>
        </w:rPr>
        <w:t>опубликования (обнародования).</w:t>
      </w:r>
    </w:p>
    <w:p w:rsidR="001939ED" w:rsidRPr="00112772" w:rsidRDefault="001939E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39ED" w:rsidRPr="00112772" w:rsidRDefault="001939E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39ED" w:rsidRPr="00112772" w:rsidRDefault="001939E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39ED" w:rsidRPr="00112772" w:rsidRDefault="001939E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39ED" w:rsidRPr="00207404" w:rsidRDefault="001939E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7404">
        <w:rPr>
          <w:rFonts w:ascii="Times New Roman" w:hAnsi="Times New Roman" w:cs="Times New Roman"/>
          <w:b/>
          <w:sz w:val="27"/>
          <w:szCs w:val="27"/>
        </w:rPr>
        <w:t>Глава</w:t>
      </w:r>
    </w:p>
    <w:p w:rsidR="001939ED" w:rsidRPr="00207404" w:rsidRDefault="00FF504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04"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 Коцкиев Э.В.</w:t>
      </w:r>
    </w:p>
    <w:p w:rsidR="00FF504D" w:rsidRDefault="00FF504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1135" w:rsidRDefault="00E61135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04D" w:rsidRDefault="00FF504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07404" w:rsidRDefault="00207404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04D" w:rsidRDefault="00FF504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04D" w:rsidRDefault="00FF504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04D" w:rsidRPr="00EC03A5" w:rsidRDefault="00FF504D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03A5" w:rsidRPr="00EC03A5" w:rsidRDefault="00EC03A5" w:rsidP="00506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lastRenderedPageBreak/>
        <w:t>Утверждено</w:t>
      </w:r>
    </w:p>
    <w:p w:rsidR="00EC03A5" w:rsidRPr="00EC03A5" w:rsidRDefault="00EC03A5" w:rsidP="00506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решением Собрания представителей</w:t>
      </w:r>
    </w:p>
    <w:p w:rsidR="00207404" w:rsidRDefault="00FF504D" w:rsidP="00506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F504D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</w:p>
    <w:p w:rsidR="00EC03A5" w:rsidRDefault="00EC03A5" w:rsidP="00506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 xml:space="preserve">от </w:t>
      </w:r>
      <w:r w:rsidR="00207404">
        <w:rPr>
          <w:rFonts w:ascii="Times New Roman" w:hAnsi="Times New Roman" w:cs="Times New Roman"/>
          <w:sz w:val="27"/>
          <w:szCs w:val="27"/>
        </w:rPr>
        <w:t>25.05.</w:t>
      </w:r>
      <w:r w:rsidRPr="00EC03A5">
        <w:rPr>
          <w:rFonts w:ascii="Times New Roman" w:hAnsi="Times New Roman" w:cs="Times New Roman"/>
          <w:sz w:val="27"/>
          <w:szCs w:val="27"/>
        </w:rPr>
        <w:t>20</w:t>
      </w:r>
      <w:r w:rsidR="00207404">
        <w:rPr>
          <w:rFonts w:ascii="Times New Roman" w:hAnsi="Times New Roman" w:cs="Times New Roman"/>
          <w:sz w:val="27"/>
          <w:szCs w:val="27"/>
        </w:rPr>
        <w:t xml:space="preserve">21г. </w:t>
      </w:r>
      <w:r w:rsidRPr="00EC03A5">
        <w:rPr>
          <w:rFonts w:ascii="Times New Roman" w:hAnsi="Times New Roman" w:cs="Times New Roman"/>
          <w:sz w:val="27"/>
          <w:szCs w:val="27"/>
        </w:rPr>
        <w:t xml:space="preserve"> №</w:t>
      </w:r>
      <w:r w:rsidR="00910F54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="00207404">
        <w:rPr>
          <w:rFonts w:ascii="Times New Roman" w:hAnsi="Times New Roman" w:cs="Times New Roman"/>
          <w:sz w:val="27"/>
          <w:szCs w:val="27"/>
        </w:rPr>
        <w:t>-33-6</w:t>
      </w:r>
    </w:p>
    <w:p w:rsidR="005068D6" w:rsidRPr="00EC03A5" w:rsidRDefault="005068D6" w:rsidP="00506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C03A5" w:rsidRPr="00EC03A5" w:rsidRDefault="00EC03A5" w:rsidP="00506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ПОЛОЖЕНИЕ</w:t>
      </w:r>
    </w:p>
    <w:p w:rsidR="00EC03A5" w:rsidRPr="00EC03A5" w:rsidRDefault="00EC03A5" w:rsidP="00506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О МУНИЦИПАЛЬНОЙ ПОДДЕРЖКЕ ИНВЕСТИЦИОННОЙ</w:t>
      </w:r>
    </w:p>
    <w:p w:rsidR="00EC03A5" w:rsidRDefault="00445BC3" w:rsidP="00506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</w:p>
    <w:p w:rsidR="005068D6" w:rsidRPr="00EC03A5" w:rsidRDefault="005068D6" w:rsidP="00506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C03A5" w:rsidRPr="005068D6" w:rsidRDefault="00EC03A5" w:rsidP="00506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68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EC03A5" w:rsidRPr="00EC03A5" w:rsidRDefault="00EC03A5" w:rsidP="00506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1. Настоящее Положение регулирует отношения, возникающие в связи с</w:t>
      </w:r>
      <w:r w:rsidR="005068D6">
        <w:rPr>
          <w:rFonts w:ascii="Times New Roman" w:hAnsi="Times New Roman" w:cs="Times New Roman"/>
          <w:sz w:val="27"/>
          <w:szCs w:val="27"/>
        </w:rPr>
        <w:t xml:space="preserve"> оказанием органами местного самоуправления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="005068D6">
        <w:rPr>
          <w:rFonts w:ascii="Times New Roman" w:hAnsi="Times New Roman" w:cs="Times New Roman"/>
          <w:sz w:val="27"/>
          <w:szCs w:val="27"/>
        </w:rPr>
        <w:t xml:space="preserve"> мер муниципальной поддержки инвесторам на территории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="005068D6">
        <w:rPr>
          <w:rFonts w:ascii="Times New Roman" w:hAnsi="Times New Roman" w:cs="Times New Roman"/>
          <w:sz w:val="27"/>
          <w:szCs w:val="27"/>
        </w:rPr>
        <w:t>.</w:t>
      </w:r>
    </w:p>
    <w:p w:rsidR="00EC03A5" w:rsidRPr="00EC03A5" w:rsidRDefault="005068D6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EC03A5" w:rsidRPr="00EC03A5">
        <w:rPr>
          <w:rFonts w:ascii="Times New Roman" w:hAnsi="Times New Roman" w:cs="Times New Roman"/>
          <w:sz w:val="27"/>
          <w:szCs w:val="27"/>
        </w:rPr>
        <w:t>2. Основными принципами муниципальной поддержки являются: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1) равенство прав инвесторов на муниципальную поддержку,оказываемую в соответствии с настоящим Положением;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2) открытости, гласности публичных процедур по предоставлениюмуниципальной поддержки инв</w:t>
      </w:r>
      <w:r w:rsidR="00EC60CD">
        <w:rPr>
          <w:rFonts w:ascii="Times New Roman" w:hAnsi="Times New Roman" w:cs="Times New Roman"/>
          <w:sz w:val="27"/>
          <w:szCs w:val="27"/>
        </w:rPr>
        <w:t xml:space="preserve">есторам в формах и на условиях, </w:t>
      </w:r>
      <w:r w:rsidRPr="00EC03A5">
        <w:rPr>
          <w:rFonts w:ascii="Times New Roman" w:hAnsi="Times New Roman" w:cs="Times New Roman"/>
          <w:sz w:val="27"/>
          <w:szCs w:val="27"/>
        </w:rPr>
        <w:t>предусмотренных настоящим Положением;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3) невмешательства в деятельность инвесторов, за исключением случаевзащиты законных прав и интересов иных лиц;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 xml:space="preserve">4) сотрудничество </w:t>
      </w:r>
      <w:r w:rsidR="00445BC3">
        <w:rPr>
          <w:rFonts w:ascii="Times New Roman" w:hAnsi="Times New Roman" w:cs="Times New Roman"/>
          <w:sz w:val="27"/>
          <w:szCs w:val="27"/>
        </w:rPr>
        <w:t xml:space="preserve">органов местного самоуправления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EC03A5">
        <w:rPr>
          <w:rFonts w:ascii="Times New Roman" w:hAnsi="Times New Roman" w:cs="Times New Roman"/>
          <w:sz w:val="27"/>
          <w:szCs w:val="27"/>
        </w:rPr>
        <w:t xml:space="preserve">и инвесторов </w:t>
      </w:r>
      <w:r w:rsidR="00EC60CD">
        <w:rPr>
          <w:rFonts w:ascii="Times New Roman" w:hAnsi="Times New Roman" w:cs="Times New Roman"/>
          <w:sz w:val="27"/>
          <w:szCs w:val="27"/>
        </w:rPr>
        <w:t>–</w:t>
      </w:r>
      <w:r w:rsidRPr="00EC03A5">
        <w:rPr>
          <w:rFonts w:ascii="Times New Roman" w:hAnsi="Times New Roman" w:cs="Times New Roman"/>
          <w:sz w:val="27"/>
          <w:szCs w:val="27"/>
        </w:rPr>
        <w:t xml:space="preserve"> получателеймуниципальной поддержки при выполнении принятых на себя обязательств;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 xml:space="preserve">5) подотчетность получателей муниципальной поддержки органамместного самоуправления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EC03A5">
        <w:rPr>
          <w:rFonts w:ascii="Times New Roman" w:hAnsi="Times New Roman" w:cs="Times New Roman"/>
          <w:sz w:val="27"/>
          <w:szCs w:val="27"/>
        </w:rPr>
        <w:t>, в части целевого иэффективного использования предоставленной финансовой поддержки.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 xml:space="preserve">3. Приоритетными направлениями инвестиционной деятельности натерритории </w:t>
      </w:r>
      <w:r w:rsidR="00FF504D">
        <w:rPr>
          <w:rFonts w:ascii="Times New Roman" w:hAnsi="Times New Roman" w:cs="Times New Roman"/>
          <w:sz w:val="27"/>
          <w:szCs w:val="27"/>
        </w:rPr>
        <w:t xml:space="preserve">Дигорского городского поселения </w:t>
      </w:r>
      <w:r w:rsidRPr="00EC03A5">
        <w:rPr>
          <w:rFonts w:ascii="Times New Roman" w:hAnsi="Times New Roman" w:cs="Times New Roman"/>
          <w:sz w:val="27"/>
          <w:szCs w:val="27"/>
        </w:rPr>
        <w:t>являются: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1) создание новых рабочих мест;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2) производство социально значимой продукции (работ, услуг);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3) развитие инновационного производства;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4) техническое перевооружение и модернизация производства;</w:t>
      </w:r>
    </w:p>
    <w:p w:rsidR="00EC03A5" w:rsidRPr="00EC03A5" w:rsidRDefault="00EC60CD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</w:t>
      </w:r>
      <w:r w:rsidR="00E61135">
        <w:rPr>
          <w:rFonts w:ascii="Times New Roman" w:hAnsi="Times New Roman" w:cs="Times New Roman"/>
          <w:sz w:val="27"/>
          <w:szCs w:val="27"/>
        </w:rPr>
        <w:t xml:space="preserve"> формирование </w:t>
      </w:r>
      <w:r w:rsidR="00EC03A5" w:rsidRPr="00EC03A5">
        <w:rPr>
          <w:rFonts w:ascii="Times New Roman" w:hAnsi="Times New Roman" w:cs="Times New Roman"/>
          <w:sz w:val="27"/>
          <w:szCs w:val="27"/>
        </w:rPr>
        <w:t>высокот</w:t>
      </w:r>
      <w:r>
        <w:rPr>
          <w:rFonts w:ascii="Times New Roman" w:hAnsi="Times New Roman" w:cs="Times New Roman"/>
          <w:sz w:val="27"/>
          <w:szCs w:val="27"/>
        </w:rPr>
        <w:t xml:space="preserve">ехнологичного агропромышленного </w:t>
      </w:r>
      <w:r w:rsidR="00EC03A5" w:rsidRPr="00EC03A5">
        <w:rPr>
          <w:rFonts w:ascii="Times New Roman" w:hAnsi="Times New Roman" w:cs="Times New Roman"/>
          <w:sz w:val="27"/>
          <w:szCs w:val="27"/>
        </w:rPr>
        <w:t>произ</w:t>
      </w:r>
      <w:r w:rsidR="00E61135">
        <w:rPr>
          <w:rFonts w:ascii="Times New Roman" w:hAnsi="Times New Roman" w:cs="Times New Roman"/>
          <w:sz w:val="27"/>
          <w:szCs w:val="27"/>
        </w:rPr>
        <w:t>-</w:t>
      </w:r>
      <w:r w:rsidR="00EC03A5" w:rsidRPr="00EC03A5">
        <w:rPr>
          <w:rFonts w:ascii="Times New Roman" w:hAnsi="Times New Roman" w:cs="Times New Roman"/>
          <w:sz w:val="27"/>
          <w:szCs w:val="27"/>
        </w:rPr>
        <w:t>водства;</w:t>
      </w:r>
    </w:p>
    <w:p w:rsidR="00EC03A5" w:rsidRPr="00EC03A5" w:rsidRDefault="00EC60CD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 w:rsidR="00EC03A5" w:rsidRPr="00EC03A5">
        <w:rPr>
          <w:rFonts w:ascii="Times New Roman" w:hAnsi="Times New Roman" w:cs="Times New Roman"/>
          <w:sz w:val="27"/>
          <w:szCs w:val="27"/>
        </w:rPr>
        <w:t>ре</w:t>
      </w:r>
      <w:r w:rsidR="00445BC3">
        <w:rPr>
          <w:rFonts w:ascii="Times New Roman" w:hAnsi="Times New Roman" w:cs="Times New Roman"/>
          <w:sz w:val="27"/>
          <w:szCs w:val="27"/>
        </w:rPr>
        <w:t xml:space="preserve">ализация муниципальных программ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7) производство импортозамещающей продукции и внедрениеимпортозамещающих технологий;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8) улуч</w:t>
      </w:r>
      <w:r w:rsidR="00445BC3">
        <w:rPr>
          <w:rFonts w:ascii="Times New Roman" w:hAnsi="Times New Roman" w:cs="Times New Roman"/>
          <w:sz w:val="27"/>
          <w:szCs w:val="27"/>
        </w:rPr>
        <w:t xml:space="preserve">шение экологических показателей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EC03A5">
        <w:rPr>
          <w:rFonts w:ascii="Times New Roman" w:hAnsi="Times New Roman" w:cs="Times New Roman"/>
          <w:sz w:val="27"/>
          <w:szCs w:val="27"/>
        </w:rPr>
        <w:t>;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9) внедрение энерго- и ресурсосберегающих технологий.</w:t>
      </w:r>
    </w:p>
    <w:p w:rsidR="00EC03A5" w:rsidRPr="00EC03A5" w:rsidRDefault="00B564E2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EC03A5" w:rsidRPr="00EC03A5">
        <w:rPr>
          <w:rFonts w:ascii="Times New Roman" w:hAnsi="Times New Roman" w:cs="Times New Roman"/>
          <w:sz w:val="27"/>
          <w:szCs w:val="27"/>
        </w:rPr>
        <w:t>Муниципальная поддержка предоставляется посредствоморганизационной, информацио</w:t>
      </w:r>
      <w:r w:rsidR="00EC60CD">
        <w:rPr>
          <w:rFonts w:ascii="Times New Roman" w:hAnsi="Times New Roman" w:cs="Times New Roman"/>
          <w:sz w:val="27"/>
          <w:szCs w:val="27"/>
        </w:rPr>
        <w:t xml:space="preserve">нной и финансовой поддержки и с </w:t>
      </w:r>
      <w:r w:rsidR="00EC03A5" w:rsidRPr="00EC03A5">
        <w:rPr>
          <w:rFonts w:ascii="Times New Roman" w:hAnsi="Times New Roman" w:cs="Times New Roman"/>
          <w:sz w:val="27"/>
          <w:szCs w:val="27"/>
        </w:rPr>
        <w:t>использованием иных форм в соответствии</w:t>
      </w:r>
      <w:r w:rsidR="00EC60CD">
        <w:rPr>
          <w:rFonts w:ascii="Times New Roman" w:hAnsi="Times New Roman" w:cs="Times New Roman"/>
          <w:sz w:val="27"/>
          <w:szCs w:val="27"/>
        </w:rPr>
        <w:t xml:space="preserve"> с законодательством Российской </w:t>
      </w:r>
      <w:r w:rsidR="00EC03A5" w:rsidRPr="00EC03A5">
        <w:rPr>
          <w:rFonts w:ascii="Times New Roman" w:hAnsi="Times New Roman" w:cs="Times New Roman"/>
          <w:sz w:val="27"/>
          <w:szCs w:val="27"/>
        </w:rPr>
        <w:t>Федерации.</w:t>
      </w:r>
    </w:p>
    <w:p w:rsidR="00EC03A5" w:rsidRPr="00EC03A5" w:rsidRDefault="00EC03A5" w:rsidP="00EC6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lastRenderedPageBreak/>
        <w:t>5. Организационная поддержка осуществляется посредством: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1) организации семинаров, конференций, форумов по проблемамосуществления инвестиционной деяте</w:t>
      </w:r>
      <w:r w:rsidR="00E61135">
        <w:rPr>
          <w:rFonts w:ascii="Times New Roman" w:hAnsi="Times New Roman" w:cs="Times New Roman"/>
          <w:sz w:val="27"/>
          <w:szCs w:val="27"/>
        </w:rPr>
        <w:t xml:space="preserve">льности, ярмарок инвестиционных </w:t>
      </w:r>
      <w:r w:rsidRPr="00EC03A5">
        <w:rPr>
          <w:rFonts w:ascii="Times New Roman" w:hAnsi="Times New Roman" w:cs="Times New Roman"/>
          <w:sz w:val="27"/>
          <w:szCs w:val="27"/>
        </w:rPr>
        <w:t>проектов;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2) консультаций и участия в подготовке инвестиционных проектов(бизнес-планов);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3) содействия развитию инфраструктуры субъектов инвестиционнойдеятельнос</w:t>
      </w:r>
      <w:r w:rsidR="00E61135">
        <w:rPr>
          <w:rFonts w:ascii="Times New Roman" w:hAnsi="Times New Roman" w:cs="Times New Roman"/>
          <w:sz w:val="27"/>
          <w:szCs w:val="27"/>
        </w:rPr>
        <w:t xml:space="preserve">ти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EC03A5">
        <w:rPr>
          <w:rFonts w:ascii="Times New Roman" w:hAnsi="Times New Roman" w:cs="Times New Roman"/>
          <w:sz w:val="27"/>
          <w:szCs w:val="27"/>
        </w:rPr>
        <w:t>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4) иных средств организационн</w:t>
      </w:r>
      <w:r w:rsidR="00E61135">
        <w:rPr>
          <w:rFonts w:ascii="Times New Roman" w:hAnsi="Times New Roman" w:cs="Times New Roman"/>
          <w:sz w:val="27"/>
          <w:szCs w:val="27"/>
        </w:rPr>
        <w:t xml:space="preserve">ой поддержки, не противоречащих </w:t>
      </w:r>
      <w:r w:rsidRPr="00EC03A5">
        <w:rPr>
          <w:rFonts w:ascii="Times New Roman" w:hAnsi="Times New Roman" w:cs="Times New Roman"/>
          <w:sz w:val="27"/>
          <w:szCs w:val="27"/>
        </w:rPr>
        <w:t>законодательству Российской Федерации.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6. Информационная поддержка субъектов инвестиционнойдеятельности предоставляется путем: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1) оказания субъектам инвестиционной деятельности методической иконсультационной помощи;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2) размещения информации об инвестиционных проектах, являющихсяобъектами поддержки, на офиц</w:t>
      </w:r>
      <w:r w:rsidR="00E61135">
        <w:rPr>
          <w:rFonts w:ascii="Times New Roman" w:hAnsi="Times New Roman" w:cs="Times New Roman"/>
          <w:sz w:val="27"/>
          <w:szCs w:val="27"/>
        </w:rPr>
        <w:t xml:space="preserve">иальных сайтах органов местного </w:t>
      </w:r>
      <w:r w:rsidRPr="00EC03A5">
        <w:rPr>
          <w:rFonts w:ascii="Times New Roman" w:hAnsi="Times New Roman" w:cs="Times New Roman"/>
          <w:sz w:val="27"/>
          <w:szCs w:val="27"/>
        </w:rPr>
        <w:t>самоуправл</w:t>
      </w:r>
      <w:r w:rsidR="00445BC3">
        <w:rPr>
          <w:rFonts w:ascii="Times New Roman" w:hAnsi="Times New Roman" w:cs="Times New Roman"/>
          <w:sz w:val="27"/>
          <w:szCs w:val="27"/>
        </w:rPr>
        <w:t xml:space="preserve">ения </w:t>
      </w:r>
      <w:r w:rsidR="00FF504D">
        <w:rPr>
          <w:rFonts w:ascii="Times New Roman" w:hAnsi="Times New Roman" w:cs="Times New Roman"/>
          <w:sz w:val="27"/>
          <w:szCs w:val="27"/>
        </w:rPr>
        <w:t xml:space="preserve">Дигорского городского поселения </w:t>
      </w:r>
      <w:r w:rsidRPr="00EC03A5">
        <w:rPr>
          <w:rFonts w:ascii="Times New Roman" w:hAnsi="Times New Roman" w:cs="Times New Roman"/>
          <w:sz w:val="27"/>
          <w:szCs w:val="27"/>
        </w:rPr>
        <w:t>в информационно</w:t>
      </w:r>
      <w:r w:rsidR="00E61135">
        <w:rPr>
          <w:rFonts w:ascii="Times New Roman" w:hAnsi="Times New Roman" w:cs="Times New Roman"/>
          <w:sz w:val="27"/>
          <w:szCs w:val="27"/>
        </w:rPr>
        <w:t>-</w:t>
      </w:r>
      <w:r w:rsidRPr="00EC03A5">
        <w:rPr>
          <w:rFonts w:ascii="Times New Roman" w:hAnsi="Times New Roman" w:cs="Times New Roman"/>
          <w:sz w:val="27"/>
          <w:szCs w:val="27"/>
        </w:rPr>
        <w:t>телекоммуникационнойсети «Интернет»;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3) представления инвестиционных проектов, являющихся объектамиподдержки, на российских и между</w:t>
      </w:r>
      <w:r w:rsidR="00E61135">
        <w:rPr>
          <w:rFonts w:ascii="Times New Roman" w:hAnsi="Times New Roman" w:cs="Times New Roman"/>
          <w:sz w:val="27"/>
          <w:szCs w:val="27"/>
        </w:rPr>
        <w:t xml:space="preserve">народных форумах, конференциях, </w:t>
      </w:r>
      <w:r w:rsidRPr="00EC03A5">
        <w:rPr>
          <w:rFonts w:ascii="Times New Roman" w:hAnsi="Times New Roman" w:cs="Times New Roman"/>
          <w:sz w:val="27"/>
          <w:szCs w:val="27"/>
        </w:rPr>
        <w:t>презентациях, выставках, в ко</w:t>
      </w:r>
      <w:r w:rsidR="00E61135">
        <w:rPr>
          <w:rFonts w:ascii="Times New Roman" w:hAnsi="Times New Roman" w:cs="Times New Roman"/>
          <w:sz w:val="27"/>
          <w:szCs w:val="27"/>
        </w:rPr>
        <w:t xml:space="preserve">торых участвуют органы местного </w:t>
      </w:r>
      <w:r w:rsidRPr="00EC03A5"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EC03A5">
        <w:rPr>
          <w:rFonts w:ascii="Times New Roman" w:hAnsi="Times New Roman" w:cs="Times New Roman"/>
          <w:sz w:val="27"/>
          <w:szCs w:val="27"/>
        </w:rPr>
        <w:t>;</w:t>
      </w:r>
    </w:p>
    <w:p w:rsidR="00EC03A5" w:rsidRPr="00EC03A5" w:rsidRDefault="00E6113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иных </w:t>
      </w:r>
      <w:r w:rsidR="00EC03A5" w:rsidRPr="00EC03A5">
        <w:rPr>
          <w:rFonts w:ascii="Times New Roman" w:hAnsi="Times New Roman" w:cs="Times New Roman"/>
          <w:sz w:val="27"/>
          <w:szCs w:val="27"/>
        </w:rPr>
        <w:t>средств информационной поддержки, не противоречащихзаконодательству Российской Федерации.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7. Финансовая поддержка осуществляется посредством: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1) применения налоговых льгот, предоставления инвестиционныхналоговых кредитов в порядке, установленном законодательством Российской</w:t>
      </w:r>
    </w:p>
    <w:p w:rsidR="00EC03A5" w:rsidRPr="00EC03A5" w:rsidRDefault="00EC03A5" w:rsidP="0019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Федерации;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2) предоставления на конкурсной основе муниципальных гарантий поинвестиционным проектам за счет сред</w:t>
      </w:r>
      <w:r w:rsidR="00E61135">
        <w:rPr>
          <w:rFonts w:ascii="Times New Roman" w:hAnsi="Times New Roman" w:cs="Times New Roman"/>
          <w:sz w:val="27"/>
          <w:szCs w:val="27"/>
        </w:rPr>
        <w:t xml:space="preserve">ств местного бюджета в порядке, </w:t>
      </w:r>
      <w:r w:rsidRPr="00EC03A5">
        <w:rPr>
          <w:rFonts w:ascii="Times New Roman" w:hAnsi="Times New Roman" w:cs="Times New Roman"/>
          <w:sz w:val="27"/>
          <w:szCs w:val="27"/>
        </w:rPr>
        <w:t>утвержденным представ</w:t>
      </w:r>
      <w:r w:rsidR="00E61135">
        <w:rPr>
          <w:rFonts w:ascii="Times New Roman" w:hAnsi="Times New Roman" w:cs="Times New Roman"/>
          <w:sz w:val="27"/>
          <w:szCs w:val="27"/>
        </w:rPr>
        <w:t xml:space="preserve">ительным органом 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="00E61135">
        <w:rPr>
          <w:rFonts w:ascii="Times New Roman" w:hAnsi="Times New Roman" w:cs="Times New Roman"/>
          <w:sz w:val="27"/>
          <w:szCs w:val="27"/>
        </w:rPr>
        <w:t xml:space="preserve"> и настоящим </w:t>
      </w:r>
      <w:r w:rsidRPr="00EC03A5">
        <w:rPr>
          <w:rFonts w:ascii="Times New Roman" w:hAnsi="Times New Roman" w:cs="Times New Roman"/>
          <w:sz w:val="27"/>
          <w:szCs w:val="27"/>
        </w:rPr>
        <w:t>Положением;</w:t>
      </w:r>
    </w:p>
    <w:p w:rsidR="00EC03A5" w:rsidRPr="00EC03A5" w:rsidRDefault="00EC03A5" w:rsidP="00E61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3) предоставления льгот по аренде помещений и земельных участков,находящихся в муниципальной собс</w:t>
      </w:r>
      <w:r w:rsidR="00E61135">
        <w:rPr>
          <w:rFonts w:ascii="Times New Roman" w:hAnsi="Times New Roman" w:cs="Times New Roman"/>
          <w:sz w:val="27"/>
          <w:szCs w:val="27"/>
        </w:rPr>
        <w:t xml:space="preserve">твенности, используемых в целях </w:t>
      </w:r>
      <w:r w:rsidRPr="00EC03A5">
        <w:rPr>
          <w:rFonts w:ascii="Times New Roman" w:hAnsi="Times New Roman" w:cs="Times New Roman"/>
          <w:sz w:val="27"/>
          <w:szCs w:val="27"/>
        </w:rPr>
        <w:t>осуществления инвестиционной д</w:t>
      </w:r>
      <w:r w:rsidR="00E61135">
        <w:rPr>
          <w:rFonts w:ascii="Times New Roman" w:hAnsi="Times New Roman" w:cs="Times New Roman"/>
          <w:sz w:val="27"/>
          <w:szCs w:val="27"/>
        </w:rPr>
        <w:t xml:space="preserve">еятельности в рамках реализации </w:t>
      </w:r>
      <w:r w:rsidRPr="00EC03A5">
        <w:rPr>
          <w:rFonts w:ascii="Times New Roman" w:hAnsi="Times New Roman" w:cs="Times New Roman"/>
          <w:sz w:val="27"/>
          <w:szCs w:val="27"/>
        </w:rPr>
        <w:t>инвестиционных проектов в соответствии с муниципальными правовым</w:t>
      </w:r>
      <w:r w:rsidR="00E61135">
        <w:rPr>
          <w:rFonts w:ascii="Times New Roman" w:hAnsi="Times New Roman" w:cs="Times New Roman"/>
          <w:sz w:val="27"/>
          <w:szCs w:val="27"/>
        </w:rPr>
        <w:t xml:space="preserve">и </w:t>
      </w:r>
      <w:r w:rsidRPr="00EC03A5">
        <w:rPr>
          <w:rFonts w:ascii="Times New Roman" w:hAnsi="Times New Roman" w:cs="Times New Roman"/>
          <w:sz w:val="27"/>
          <w:szCs w:val="27"/>
        </w:rPr>
        <w:t>актами</w:t>
      </w:r>
      <w:r w:rsidR="00FF504D">
        <w:rPr>
          <w:rFonts w:ascii="Times New Roman" w:hAnsi="Times New Roman" w:cs="Times New Roman"/>
          <w:sz w:val="27"/>
          <w:szCs w:val="27"/>
        </w:rPr>
        <w:t>Дигорского городского поселения</w:t>
      </w:r>
      <w:r w:rsidRPr="00EC03A5">
        <w:rPr>
          <w:rFonts w:ascii="Times New Roman" w:hAnsi="Times New Roman" w:cs="Times New Roman"/>
          <w:sz w:val="27"/>
          <w:szCs w:val="27"/>
        </w:rPr>
        <w:t>;</w:t>
      </w:r>
    </w:p>
    <w:p w:rsidR="00EC03A5" w:rsidRPr="00EC03A5" w:rsidRDefault="00EC03A5" w:rsidP="0023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4) предоставления на конкурсной основе субсидий за счет средств</w:t>
      </w:r>
      <w:r w:rsidR="002303D1">
        <w:rPr>
          <w:rFonts w:ascii="Times New Roman" w:hAnsi="Times New Roman" w:cs="Times New Roman"/>
          <w:sz w:val="27"/>
          <w:szCs w:val="27"/>
        </w:rPr>
        <w:t xml:space="preserve"> местного бюджета </w:t>
      </w:r>
      <w:r w:rsidR="00FF504D">
        <w:rPr>
          <w:rFonts w:ascii="Times New Roman" w:hAnsi="Times New Roman" w:cs="Times New Roman"/>
          <w:sz w:val="27"/>
          <w:szCs w:val="27"/>
        </w:rPr>
        <w:t xml:space="preserve">Дигорского городского поселения </w:t>
      </w:r>
      <w:r w:rsidRPr="00EC03A5">
        <w:rPr>
          <w:rFonts w:ascii="Times New Roman" w:hAnsi="Times New Roman" w:cs="Times New Roman"/>
          <w:sz w:val="27"/>
          <w:szCs w:val="27"/>
        </w:rPr>
        <w:t>для возмещения части затрат науплату процентов по кредитам, полученны</w:t>
      </w:r>
      <w:r w:rsidR="00E61135">
        <w:rPr>
          <w:rFonts w:ascii="Times New Roman" w:hAnsi="Times New Roman" w:cs="Times New Roman"/>
          <w:sz w:val="27"/>
          <w:szCs w:val="27"/>
        </w:rPr>
        <w:t xml:space="preserve">м для реализации инвестиционных </w:t>
      </w:r>
      <w:r w:rsidRPr="00EC03A5">
        <w:rPr>
          <w:rFonts w:ascii="Times New Roman" w:hAnsi="Times New Roman" w:cs="Times New Roman"/>
          <w:sz w:val="27"/>
          <w:szCs w:val="27"/>
        </w:rPr>
        <w:t>проектов, в том числе процентов по кредит</w:t>
      </w:r>
      <w:r w:rsidR="00E61135">
        <w:rPr>
          <w:rFonts w:ascii="Times New Roman" w:hAnsi="Times New Roman" w:cs="Times New Roman"/>
          <w:sz w:val="27"/>
          <w:szCs w:val="27"/>
        </w:rPr>
        <w:t xml:space="preserve">ным договорам финансовой аренды </w:t>
      </w:r>
      <w:r w:rsidRPr="00EC03A5">
        <w:rPr>
          <w:rFonts w:ascii="Times New Roman" w:hAnsi="Times New Roman" w:cs="Times New Roman"/>
          <w:sz w:val="27"/>
          <w:szCs w:val="27"/>
        </w:rPr>
        <w:t>(лизинга) на безвозмездной и безвозвратной основе;</w:t>
      </w:r>
    </w:p>
    <w:p w:rsidR="00356992" w:rsidRDefault="00EC03A5" w:rsidP="0023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03A5">
        <w:rPr>
          <w:rFonts w:ascii="Times New Roman" w:hAnsi="Times New Roman" w:cs="Times New Roman"/>
          <w:sz w:val="27"/>
          <w:szCs w:val="27"/>
        </w:rPr>
        <w:t>5) ин</w:t>
      </w:r>
      <w:r w:rsidR="00E61135">
        <w:rPr>
          <w:rFonts w:ascii="Times New Roman" w:hAnsi="Times New Roman" w:cs="Times New Roman"/>
          <w:sz w:val="27"/>
          <w:szCs w:val="27"/>
        </w:rPr>
        <w:t xml:space="preserve">ых средств финансовой поддержки, не противоречащих </w:t>
      </w:r>
      <w:r w:rsidRPr="00EC03A5">
        <w:rPr>
          <w:rFonts w:ascii="Times New Roman" w:hAnsi="Times New Roman" w:cs="Times New Roman"/>
          <w:sz w:val="27"/>
          <w:szCs w:val="27"/>
        </w:rPr>
        <w:t>законодательству Российской Федерации.</w:t>
      </w:r>
    </w:p>
    <w:p w:rsidR="00356992" w:rsidRDefault="00356992" w:rsidP="0019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63D73" w:rsidRPr="00205CBB" w:rsidRDefault="00163D73" w:rsidP="0019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63D73" w:rsidRPr="00205CBB" w:rsidSect="00E6113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76" w:rsidRDefault="005F1776" w:rsidP="00356992">
      <w:pPr>
        <w:spacing w:after="0" w:line="240" w:lineRule="auto"/>
      </w:pPr>
      <w:r>
        <w:separator/>
      </w:r>
    </w:p>
  </w:endnote>
  <w:endnote w:type="continuationSeparator" w:id="1">
    <w:p w:rsidR="005F1776" w:rsidRDefault="005F1776" w:rsidP="0035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76" w:rsidRDefault="005F1776" w:rsidP="00356992">
      <w:pPr>
        <w:spacing w:after="0" w:line="240" w:lineRule="auto"/>
      </w:pPr>
      <w:r>
        <w:separator/>
      </w:r>
    </w:p>
  </w:footnote>
  <w:footnote w:type="continuationSeparator" w:id="1">
    <w:p w:rsidR="005F1776" w:rsidRDefault="005F1776" w:rsidP="0035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92"/>
    <w:rsid w:val="00054284"/>
    <w:rsid w:val="00112772"/>
    <w:rsid w:val="00163D73"/>
    <w:rsid w:val="001939ED"/>
    <w:rsid w:val="0020114D"/>
    <w:rsid w:val="00205CBB"/>
    <w:rsid w:val="00207404"/>
    <w:rsid w:val="00221C47"/>
    <w:rsid w:val="002303D1"/>
    <w:rsid w:val="002703C0"/>
    <w:rsid w:val="00356992"/>
    <w:rsid w:val="00445BC3"/>
    <w:rsid w:val="004B1306"/>
    <w:rsid w:val="005068D6"/>
    <w:rsid w:val="005F1776"/>
    <w:rsid w:val="0069582B"/>
    <w:rsid w:val="006A6DC7"/>
    <w:rsid w:val="00906B6D"/>
    <w:rsid w:val="00910F54"/>
    <w:rsid w:val="009153EF"/>
    <w:rsid w:val="00AB0701"/>
    <w:rsid w:val="00B564E2"/>
    <w:rsid w:val="00C22DCC"/>
    <w:rsid w:val="00C84F8E"/>
    <w:rsid w:val="00CA6BAE"/>
    <w:rsid w:val="00CD7B18"/>
    <w:rsid w:val="00E506E6"/>
    <w:rsid w:val="00E61135"/>
    <w:rsid w:val="00E87DC5"/>
    <w:rsid w:val="00EC03A5"/>
    <w:rsid w:val="00EC60CD"/>
    <w:rsid w:val="00F307B2"/>
    <w:rsid w:val="00FC6057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992"/>
  </w:style>
  <w:style w:type="paragraph" w:styleId="a5">
    <w:name w:val="footer"/>
    <w:basedOn w:val="a"/>
    <w:link w:val="a6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992"/>
  </w:style>
  <w:style w:type="character" w:styleId="a7">
    <w:name w:val="Hyperlink"/>
    <w:basedOn w:val="a0"/>
    <w:uiPriority w:val="99"/>
    <w:unhideWhenUsed/>
    <w:rsid w:val="00112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992"/>
  </w:style>
  <w:style w:type="paragraph" w:styleId="a5">
    <w:name w:val="footer"/>
    <w:basedOn w:val="a"/>
    <w:link w:val="a6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992"/>
  </w:style>
  <w:style w:type="character" w:styleId="a7">
    <w:name w:val="Hyperlink"/>
    <w:basedOn w:val="a0"/>
    <w:uiPriority w:val="99"/>
    <w:unhideWhenUsed/>
    <w:rsid w:val="00112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baloe</cp:lastModifiedBy>
  <cp:revision>2</cp:revision>
  <cp:lastPrinted>2021-05-26T16:38:00Z</cp:lastPrinted>
  <dcterms:created xsi:type="dcterms:W3CDTF">2021-05-28T07:12:00Z</dcterms:created>
  <dcterms:modified xsi:type="dcterms:W3CDTF">2021-05-28T07:12:00Z</dcterms:modified>
</cp:coreProperties>
</file>