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B" w:rsidRDefault="007F4DEB" w:rsidP="00E21FC3">
      <w:pPr>
        <w:pStyle w:val="a3"/>
        <w:tabs>
          <w:tab w:val="left" w:pos="8505"/>
        </w:tabs>
        <w:ind w:left="-567"/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7F4DEB" w:rsidRPr="001A04BD" w:rsidRDefault="0041469D" w:rsidP="001A04BD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AC70E9">
        <w:rPr>
          <w:rFonts w:ascii="Times New Roman" w:hAnsi="Times New Roman"/>
          <w:b/>
          <w:sz w:val="24"/>
          <w:szCs w:val="24"/>
        </w:rPr>
        <w:t>08</w:t>
      </w:r>
      <w:r w:rsidR="007F4DEB">
        <w:rPr>
          <w:rFonts w:ascii="Times New Roman" w:hAnsi="Times New Roman"/>
          <w:b/>
          <w:sz w:val="24"/>
          <w:szCs w:val="24"/>
        </w:rPr>
        <w:t>»</w:t>
      </w:r>
      <w:r w:rsidR="00AC70E9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b/>
          <w:sz w:val="24"/>
          <w:szCs w:val="24"/>
        </w:rPr>
        <w:t xml:space="preserve">  2017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г.                   </w:t>
      </w:r>
      <w:r w:rsidR="00553402">
        <w:rPr>
          <w:rFonts w:ascii="Times New Roman" w:hAnsi="Times New Roman"/>
          <w:b/>
          <w:sz w:val="24"/>
          <w:szCs w:val="24"/>
        </w:rPr>
        <w:t xml:space="preserve">  </w:t>
      </w:r>
      <w:r w:rsidR="00AC70E9">
        <w:rPr>
          <w:rFonts w:ascii="Times New Roman" w:hAnsi="Times New Roman"/>
          <w:b/>
          <w:sz w:val="24"/>
          <w:szCs w:val="24"/>
        </w:rPr>
        <w:t xml:space="preserve">     </w:t>
      </w:r>
      <w:r w:rsidR="00553402">
        <w:rPr>
          <w:rFonts w:ascii="Times New Roman" w:hAnsi="Times New Roman"/>
          <w:b/>
          <w:sz w:val="24"/>
          <w:szCs w:val="24"/>
        </w:rPr>
        <w:t xml:space="preserve">       </w:t>
      </w:r>
      <w:r w:rsidR="00AC70E9">
        <w:rPr>
          <w:rFonts w:ascii="Times New Roman" w:hAnsi="Times New Roman"/>
          <w:b/>
          <w:sz w:val="24"/>
          <w:szCs w:val="24"/>
        </w:rPr>
        <w:t xml:space="preserve"> </w:t>
      </w:r>
      <w:r w:rsidR="00553402">
        <w:rPr>
          <w:rFonts w:ascii="Times New Roman" w:hAnsi="Times New Roman"/>
          <w:b/>
          <w:sz w:val="24"/>
          <w:szCs w:val="24"/>
        </w:rPr>
        <w:t>4-47-5</w:t>
      </w:r>
      <w:r w:rsidR="00AC70E9">
        <w:rPr>
          <w:rFonts w:ascii="Times New Roman" w:hAnsi="Times New Roman"/>
          <w:b/>
          <w:sz w:val="24"/>
          <w:szCs w:val="24"/>
        </w:rPr>
        <w:t xml:space="preserve">    </w:t>
      </w:r>
      <w:r w:rsidR="003F7F41">
        <w:rPr>
          <w:rFonts w:ascii="Times New Roman" w:hAnsi="Times New Roman"/>
          <w:b/>
          <w:sz w:val="24"/>
          <w:szCs w:val="24"/>
        </w:rPr>
        <w:t xml:space="preserve">    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553402">
        <w:rPr>
          <w:rFonts w:ascii="Times New Roman" w:hAnsi="Times New Roman"/>
          <w:b/>
          <w:sz w:val="24"/>
          <w:szCs w:val="24"/>
        </w:rPr>
        <w:t xml:space="preserve">    </w:t>
      </w:r>
      <w:r w:rsidR="007F4DEB">
        <w:rPr>
          <w:rFonts w:ascii="Times New Roman" w:hAnsi="Times New Roman"/>
          <w:b/>
          <w:sz w:val="24"/>
          <w:szCs w:val="24"/>
        </w:rPr>
        <w:t xml:space="preserve">       </w:t>
      </w:r>
      <w:r w:rsidR="00553402">
        <w:rPr>
          <w:rFonts w:ascii="Times New Roman" w:hAnsi="Times New Roman"/>
          <w:b/>
          <w:sz w:val="24"/>
          <w:szCs w:val="24"/>
        </w:rPr>
        <w:t xml:space="preserve">      </w:t>
      </w:r>
      <w:r w:rsidR="007F4DEB">
        <w:rPr>
          <w:rFonts w:ascii="Times New Roman" w:hAnsi="Times New Roman"/>
          <w:b/>
          <w:sz w:val="24"/>
          <w:szCs w:val="24"/>
        </w:rPr>
        <w:t xml:space="preserve">  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г.Дигора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F7F41" w:rsidRDefault="003F7F41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F4DEB" w:rsidRPr="0041469D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41469D">
        <w:rPr>
          <w:rStyle w:val="s1"/>
          <w:rFonts w:ascii="Times New Roman" w:hAnsi="Times New Roman"/>
          <w:b/>
          <w:sz w:val="28"/>
          <w:szCs w:val="28"/>
        </w:rPr>
        <w:t xml:space="preserve">«О внесении изменений и дополнений в </w:t>
      </w:r>
      <w:r w:rsidR="0041469D" w:rsidRPr="0041469D">
        <w:rPr>
          <w:rFonts w:ascii="Times New Roman" w:hAnsi="Times New Roman"/>
          <w:b/>
          <w:sz w:val="28"/>
          <w:szCs w:val="28"/>
        </w:rPr>
        <w:t>Решение Собрания представителей Дигорского городского поселения от 30.12.2016г. №2-39-5 «Об утверждении бюджета Дигорского городского поселения муниципального образов</w:t>
      </w:r>
      <w:r w:rsidR="0094569D">
        <w:rPr>
          <w:rFonts w:ascii="Times New Roman" w:hAnsi="Times New Roman"/>
          <w:b/>
          <w:sz w:val="28"/>
          <w:szCs w:val="28"/>
        </w:rPr>
        <w:t>ания Дигорский район на 2017год</w:t>
      </w:r>
      <w:r w:rsidR="0041469D" w:rsidRPr="0041469D">
        <w:rPr>
          <w:rFonts w:ascii="Times New Roman" w:hAnsi="Times New Roman"/>
          <w:b/>
          <w:sz w:val="28"/>
          <w:szCs w:val="28"/>
        </w:rPr>
        <w:t>»</w:t>
      </w:r>
    </w:p>
    <w:p w:rsidR="007F4DEB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F7F41" w:rsidRPr="0041469D" w:rsidRDefault="003F7F41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F4DEB" w:rsidRPr="001E327B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</w:t>
      </w:r>
      <w:r w:rsidR="007F4DEB" w:rsidRPr="001E327B">
        <w:rPr>
          <w:rFonts w:ascii="Times New Roman" w:hAnsi="Times New Roman"/>
          <w:sz w:val="28"/>
          <w:szCs w:val="28"/>
        </w:rPr>
        <w:t xml:space="preserve"> с ФЗ от 06.10.2003г. №131 «Об общих принципах организации местного самоуправления в Российской Федерации», Бюджетным Кодексом РФ,</w:t>
      </w:r>
      <w:r w:rsidRPr="0041469D">
        <w:rPr>
          <w:rFonts w:ascii="Times New Roman" w:hAnsi="Times New Roman"/>
          <w:sz w:val="28"/>
          <w:szCs w:val="28"/>
        </w:rPr>
        <w:t xml:space="preserve"> </w:t>
      </w:r>
      <w:r w:rsidRPr="00165DCA">
        <w:rPr>
          <w:rFonts w:ascii="Times New Roman" w:hAnsi="Times New Roman"/>
          <w:sz w:val="28"/>
          <w:szCs w:val="28"/>
        </w:rPr>
        <w:t>Положением о бюджетном процессе в Дигорском городском поселении, утвержденным решением Собрания представителей Дигорского городского поселения от 10.06.2016   № 1-34-5</w:t>
      </w:r>
      <w:r w:rsidR="003F7F41">
        <w:rPr>
          <w:rFonts w:ascii="Times New Roman" w:hAnsi="Times New Roman"/>
          <w:sz w:val="28"/>
          <w:szCs w:val="28"/>
        </w:rPr>
        <w:t>,</w:t>
      </w:r>
      <w:r w:rsidR="007F4DEB" w:rsidRPr="001E327B">
        <w:rPr>
          <w:rFonts w:ascii="Times New Roman" w:hAnsi="Times New Roman"/>
          <w:sz w:val="28"/>
          <w:szCs w:val="28"/>
        </w:rPr>
        <w:t xml:space="preserve"> Уставом Дигорского городского поселения</w:t>
      </w:r>
      <w:r w:rsidR="00023108">
        <w:rPr>
          <w:rFonts w:ascii="Times New Roman" w:hAnsi="Times New Roman"/>
          <w:sz w:val="28"/>
          <w:szCs w:val="28"/>
        </w:rPr>
        <w:t xml:space="preserve">, Дополнительным Соглашением к соглашению №3С/17 от 15.02.2017г. о предоставлении в 2017 году из республиканского бюджета РСО-Алания районному бюджету муниципального образования –Дигорский район РСО-Алания субсидий на дорожную деятельность в отношении автомобильных дорог общего пользования местного значения от 03.07.2017г. №1/3С/17,  </w:t>
      </w:r>
      <w:r w:rsidR="007F4DEB" w:rsidRPr="001E327B">
        <w:rPr>
          <w:rFonts w:ascii="Times New Roman" w:hAnsi="Times New Roman"/>
          <w:sz w:val="28"/>
          <w:szCs w:val="28"/>
        </w:rPr>
        <w:t xml:space="preserve"> Собрание представителей Дигорского городского поселения</w:t>
      </w:r>
    </w:p>
    <w:p w:rsidR="003F7F41" w:rsidRDefault="00354226" w:rsidP="003F7F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F4DEB" w:rsidRPr="003F7F41" w:rsidRDefault="007F4DEB" w:rsidP="003F7F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327B">
        <w:rPr>
          <w:rStyle w:val="s1"/>
          <w:rFonts w:ascii="Times New Roman" w:hAnsi="Times New Roman"/>
          <w:b/>
          <w:sz w:val="28"/>
          <w:szCs w:val="28"/>
        </w:rPr>
        <w:t>РЕШАЕТ:</w:t>
      </w:r>
    </w:p>
    <w:p w:rsidR="003F7F41" w:rsidRDefault="003F7F41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C9404F" w:rsidRDefault="00C9404F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1.Статью 1 Решения Собрания представителей Дигорского городского поселения от 30.12.2016г. №2-39-5 «Об утверждении бюджета Дигорского городского поселения муниципального образования Дигорский район на 2017год » изложить в следующей редакции:</w:t>
      </w:r>
    </w:p>
    <w:p w:rsidR="00C9404F" w:rsidRPr="00C9404F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404F">
        <w:rPr>
          <w:rFonts w:ascii="Times New Roman" w:hAnsi="Times New Roman"/>
          <w:sz w:val="28"/>
          <w:szCs w:val="28"/>
        </w:rPr>
        <w:t xml:space="preserve">Статья 1. </w:t>
      </w:r>
    </w:p>
    <w:p w:rsidR="00C9404F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9404F">
        <w:rPr>
          <w:rFonts w:ascii="Times New Roman" w:hAnsi="Times New Roman"/>
          <w:sz w:val="28"/>
          <w:szCs w:val="28"/>
        </w:rPr>
        <w:t>1.Утвердить основные характеристики бюджета Дигорского городского поселения  муниципального образования Дигорский район  на 2017 год».</w:t>
      </w:r>
    </w:p>
    <w:p w:rsidR="00C9404F" w:rsidRPr="00C9404F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9404F">
        <w:rPr>
          <w:rFonts w:ascii="Times New Roman" w:hAnsi="Times New Roman"/>
          <w:sz w:val="28"/>
          <w:szCs w:val="28"/>
        </w:rPr>
        <w:t xml:space="preserve">а) общий объем доходов бюджета  Дигорского городского   поселения в сумме </w:t>
      </w:r>
      <w:r w:rsidR="0041469D">
        <w:rPr>
          <w:rFonts w:ascii="Times New Roman" w:hAnsi="Times New Roman"/>
          <w:sz w:val="28"/>
          <w:szCs w:val="28"/>
        </w:rPr>
        <w:t>4</w:t>
      </w:r>
      <w:r w:rsidR="003F7F41">
        <w:rPr>
          <w:rFonts w:ascii="Times New Roman" w:hAnsi="Times New Roman"/>
          <w:sz w:val="28"/>
          <w:szCs w:val="28"/>
        </w:rPr>
        <w:t>7461641</w:t>
      </w:r>
      <w:r w:rsidRPr="00C9404F">
        <w:rPr>
          <w:rFonts w:ascii="Times New Roman" w:hAnsi="Times New Roman"/>
          <w:sz w:val="28"/>
          <w:szCs w:val="28"/>
        </w:rPr>
        <w:t xml:space="preserve">    рублей;</w:t>
      </w:r>
    </w:p>
    <w:p w:rsidR="00C9404F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04F">
        <w:rPr>
          <w:rFonts w:ascii="Times New Roman" w:hAnsi="Times New Roman"/>
          <w:sz w:val="28"/>
          <w:szCs w:val="28"/>
        </w:rPr>
        <w:t xml:space="preserve">б) общий объем расходов бюджета Дигорского городского поселения в сумме  </w:t>
      </w:r>
      <w:r w:rsidR="003F7F41">
        <w:rPr>
          <w:rFonts w:ascii="Times New Roman" w:hAnsi="Times New Roman"/>
          <w:sz w:val="28"/>
          <w:szCs w:val="28"/>
        </w:rPr>
        <w:t>47461641</w:t>
      </w:r>
      <w:r w:rsidRPr="00C9404F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>»</w:t>
      </w:r>
      <w:r w:rsidR="002D2C35">
        <w:rPr>
          <w:rFonts w:ascii="Times New Roman" w:hAnsi="Times New Roman"/>
          <w:sz w:val="28"/>
          <w:szCs w:val="28"/>
        </w:rPr>
        <w:t>.</w:t>
      </w:r>
    </w:p>
    <w:p w:rsidR="00A21669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45C9">
        <w:rPr>
          <w:rFonts w:ascii="Times New Roman" w:hAnsi="Times New Roman"/>
          <w:sz w:val="28"/>
          <w:szCs w:val="28"/>
        </w:rPr>
        <w:t>. В приложении №3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</w:p>
    <w:p w:rsidR="00354226" w:rsidRDefault="00A21669" w:rsidP="003F7F4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DEB" w:rsidRPr="001E327B">
        <w:rPr>
          <w:rFonts w:ascii="Times New Roman" w:hAnsi="Times New Roman"/>
          <w:sz w:val="28"/>
          <w:szCs w:val="28"/>
        </w:rPr>
        <w:t xml:space="preserve">увеличить статью доходов по КБК </w:t>
      </w:r>
      <w:r w:rsidR="00354226">
        <w:rPr>
          <w:rFonts w:ascii="Times New Roman" w:hAnsi="Times New Roman"/>
          <w:sz w:val="28"/>
          <w:szCs w:val="28"/>
        </w:rPr>
        <w:t>22820225555130000151</w:t>
      </w:r>
      <w:r w:rsidR="007F4DEB" w:rsidRPr="001E327B">
        <w:rPr>
          <w:rFonts w:ascii="Times New Roman" w:hAnsi="Times New Roman"/>
          <w:sz w:val="28"/>
          <w:szCs w:val="28"/>
        </w:rPr>
        <w:t xml:space="preserve"> -«</w:t>
      </w:r>
      <w:r w:rsidR="00354226">
        <w:rPr>
          <w:rFonts w:ascii="Times New Roman" w:hAnsi="Times New Roman"/>
          <w:sz w:val="28"/>
          <w:szCs w:val="28"/>
        </w:rPr>
        <w:t xml:space="preserve">Субсидии на поддержку государственных программ субъектов Российской федерации и </w:t>
      </w:r>
      <w:r w:rsidR="00354226">
        <w:rPr>
          <w:rFonts w:ascii="Times New Roman" w:hAnsi="Times New Roman"/>
          <w:sz w:val="28"/>
          <w:szCs w:val="28"/>
        </w:rPr>
        <w:lastRenderedPageBreak/>
        <w:t>муниципальных программ формирования современной городской среды</w:t>
      </w:r>
      <w:r w:rsidR="007F4DEB" w:rsidRPr="001E327B">
        <w:rPr>
          <w:rFonts w:ascii="Times New Roman" w:hAnsi="Times New Roman"/>
          <w:sz w:val="28"/>
          <w:szCs w:val="28"/>
        </w:rPr>
        <w:t>)</w:t>
      </w:r>
      <w:r w:rsidR="00AF45C9">
        <w:rPr>
          <w:rFonts w:ascii="Times New Roman" w:hAnsi="Times New Roman"/>
          <w:sz w:val="28"/>
          <w:szCs w:val="28"/>
        </w:rPr>
        <w:t>» увеличить на</w:t>
      </w:r>
      <w:r w:rsidR="00023108">
        <w:rPr>
          <w:rFonts w:ascii="Times New Roman" w:hAnsi="Times New Roman"/>
          <w:sz w:val="28"/>
          <w:szCs w:val="28"/>
        </w:rPr>
        <w:t xml:space="preserve"> 747426</w:t>
      </w:r>
      <w:r w:rsidR="00AC70E9">
        <w:rPr>
          <w:rFonts w:ascii="Times New Roman" w:hAnsi="Times New Roman"/>
          <w:sz w:val="28"/>
          <w:szCs w:val="28"/>
        </w:rPr>
        <w:t xml:space="preserve"> </w:t>
      </w:r>
      <w:r w:rsidR="00023108">
        <w:rPr>
          <w:rFonts w:ascii="Times New Roman" w:hAnsi="Times New Roman"/>
          <w:sz w:val="28"/>
          <w:szCs w:val="28"/>
        </w:rPr>
        <w:t>рублей и установить в размере</w:t>
      </w:r>
      <w:r w:rsidR="00AF45C9">
        <w:rPr>
          <w:rFonts w:ascii="Times New Roman" w:hAnsi="Times New Roman"/>
          <w:sz w:val="28"/>
          <w:szCs w:val="28"/>
        </w:rPr>
        <w:t xml:space="preserve"> 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  <w:r w:rsidR="00E04C56">
        <w:rPr>
          <w:rFonts w:ascii="Times New Roman" w:hAnsi="Times New Roman"/>
          <w:sz w:val="28"/>
          <w:szCs w:val="28"/>
        </w:rPr>
        <w:t>18</w:t>
      </w:r>
      <w:r w:rsidR="003F7F41">
        <w:rPr>
          <w:rFonts w:ascii="Times New Roman" w:hAnsi="Times New Roman"/>
          <w:sz w:val="28"/>
          <w:szCs w:val="28"/>
        </w:rPr>
        <w:t>909184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AF45C9" w:rsidRDefault="00C9404F" w:rsidP="00A2166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45C9">
        <w:rPr>
          <w:rFonts w:ascii="Times New Roman" w:hAnsi="Times New Roman"/>
          <w:sz w:val="28"/>
          <w:szCs w:val="28"/>
        </w:rPr>
        <w:t>. В приложениях №4, №5,№6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</w:p>
    <w:p w:rsidR="007F4DEB" w:rsidRPr="001E327B" w:rsidRDefault="00AF45C9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DEB" w:rsidRPr="001E327B">
        <w:rPr>
          <w:rFonts w:ascii="Times New Roman" w:hAnsi="Times New Roman"/>
          <w:sz w:val="28"/>
          <w:szCs w:val="28"/>
        </w:rPr>
        <w:t xml:space="preserve">увеличить статью расходов по коду бюджетной классификации </w:t>
      </w:r>
      <w:r w:rsidR="00ED3DB0">
        <w:rPr>
          <w:rFonts w:ascii="Times New Roman" w:hAnsi="Times New Roman"/>
          <w:sz w:val="28"/>
          <w:szCs w:val="28"/>
        </w:rPr>
        <w:t>228040999Д0026750244</w:t>
      </w:r>
      <w:r>
        <w:rPr>
          <w:rFonts w:ascii="Times New Roman" w:hAnsi="Times New Roman"/>
          <w:sz w:val="28"/>
          <w:szCs w:val="28"/>
        </w:rPr>
        <w:t>Р.233.2675</w:t>
      </w:r>
      <w:r w:rsidR="007F4DEB" w:rsidRPr="001E327B">
        <w:rPr>
          <w:rFonts w:ascii="Times New Roman" w:hAnsi="Times New Roman"/>
          <w:sz w:val="28"/>
          <w:szCs w:val="28"/>
        </w:rPr>
        <w:t xml:space="preserve"> «Закупка товаров, работ и услуг для государственных (муниципальных) нужд» на сумму</w:t>
      </w:r>
      <w:r w:rsidR="003F7F41">
        <w:rPr>
          <w:rFonts w:ascii="Times New Roman" w:hAnsi="Times New Roman"/>
          <w:sz w:val="28"/>
          <w:szCs w:val="28"/>
        </w:rPr>
        <w:t xml:space="preserve"> 747 426 рублей, и установить в размере</w:t>
      </w:r>
      <w:r w:rsidR="007F4DEB" w:rsidRPr="001E327B">
        <w:rPr>
          <w:rFonts w:ascii="Times New Roman" w:hAnsi="Times New Roman"/>
          <w:sz w:val="28"/>
          <w:szCs w:val="28"/>
        </w:rPr>
        <w:t xml:space="preserve"> </w:t>
      </w:r>
      <w:r w:rsidR="003F7F41">
        <w:rPr>
          <w:rFonts w:ascii="Times New Roman" w:hAnsi="Times New Roman"/>
          <w:sz w:val="28"/>
          <w:szCs w:val="28"/>
        </w:rPr>
        <w:t xml:space="preserve">18909184 </w:t>
      </w:r>
      <w:r w:rsidR="002D2C35">
        <w:rPr>
          <w:rFonts w:ascii="Times New Roman" w:hAnsi="Times New Roman"/>
          <w:sz w:val="28"/>
          <w:szCs w:val="28"/>
        </w:rPr>
        <w:t>рублей;</w:t>
      </w:r>
    </w:p>
    <w:p w:rsidR="007F4DEB" w:rsidRPr="001E327B" w:rsidRDefault="00C9404F" w:rsidP="0041469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DEB" w:rsidRPr="001E327B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подписания. </w:t>
      </w: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E327B">
        <w:rPr>
          <w:rFonts w:ascii="Times New Roman" w:hAnsi="Times New Roman"/>
          <w:sz w:val="28"/>
          <w:szCs w:val="28"/>
        </w:rPr>
        <w:t>. Настоящее решение подлежит обнародованию на официальном информационном стенде АМС Дигорского городского поселения.</w:t>
      </w: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1469D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1469D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1469D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41469D" w:rsidRPr="001E327B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1A04BD" w:rsidRDefault="00023108" w:rsidP="00153802">
      <w:pPr>
        <w:pStyle w:val="a3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Глав</w:t>
      </w:r>
      <w:r w:rsidR="00553402">
        <w:rPr>
          <w:rStyle w:val="s1"/>
          <w:rFonts w:ascii="Times New Roman" w:hAnsi="Times New Roman"/>
          <w:b/>
          <w:sz w:val="28"/>
          <w:szCs w:val="28"/>
        </w:rPr>
        <w:t>а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Дигорское городское поселение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Дигорского района, РСО-Алания                                                      </w:t>
      </w:r>
      <w:r w:rsidR="00553402">
        <w:rPr>
          <w:rStyle w:val="s1"/>
          <w:rFonts w:ascii="Times New Roman" w:hAnsi="Times New Roman"/>
          <w:b/>
          <w:sz w:val="28"/>
          <w:szCs w:val="28"/>
        </w:rPr>
        <w:t>Коцкиев Э.В.</w:t>
      </w: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sectPr w:rsidR="007F4DEB" w:rsidRPr="001A04BD" w:rsidSect="007129A9">
      <w:headerReference w:type="default" r:id="rId6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75" w:rsidRDefault="00370975" w:rsidP="0041469D">
      <w:pPr>
        <w:spacing w:after="0" w:line="240" w:lineRule="auto"/>
      </w:pPr>
      <w:r>
        <w:separator/>
      </w:r>
    </w:p>
  </w:endnote>
  <w:endnote w:type="continuationSeparator" w:id="1">
    <w:p w:rsidR="00370975" w:rsidRDefault="00370975" w:rsidP="004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75" w:rsidRDefault="00370975" w:rsidP="0041469D">
      <w:pPr>
        <w:spacing w:after="0" w:line="240" w:lineRule="auto"/>
      </w:pPr>
      <w:r>
        <w:separator/>
      </w:r>
    </w:p>
  </w:footnote>
  <w:footnote w:type="continuationSeparator" w:id="1">
    <w:p w:rsidR="00370975" w:rsidRDefault="00370975" w:rsidP="0041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D" w:rsidRDefault="0041469D" w:rsidP="003F7F41">
    <w:pPr>
      <w:pStyle w:val="a5"/>
      <w:tabs>
        <w:tab w:val="clear" w:pos="4677"/>
        <w:tab w:val="clear" w:pos="9355"/>
        <w:tab w:val="left" w:pos="7987"/>
        <w:tab w:val="left" w:pos="8153"/>
      </w:tabs>
    </w:pPr>
    <w:r>
      <w:tab/>
    </w:r>
    <w:r w:rsidR="003F7F41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BD"/>
    <w:rsid w:val="00023108"/>
    <w:rsid w:val="00085A46"/>
    <w:rsid w:val="00134219"/>
    <w:rsid w:val="00141CD4"/>
    <w:rsid w:val="00153802"/>
    <w:rsid w:val="00194C60"/>
    <w:rsid w:val="001A04BD"/>
    <w:rsid w:val="001E327B"/>
    <w:rsid w:val="001F55E9"/>
    <w:rsid w:val="00235AB6"/>
    <w:rsid w:val="002C05AC"/>
    <w:rsid w:val="002D2C35"/>
    <w:rsid w:val="00354226"/>
    <w:rsid w:val="003604BB"/>
    <w:rsid w:val="00365059"/>
    <w:rsid w:val="00370975"/>
    <w:rsid w:val="003F17E4"/>
    <w:rsid w:val="003F1A7A"/>
    <w:rsid w:val="003F7F41"/>
    <w:rsid w:val="0041469D"/>
    <w:rsid w:val="00425B68"/>
    <w:rsid w:val="00452232"/>
    <w:rsid w:val="004F1113"/>
    <w:rsid w:val="00553402"/>
    <w:rsid w:val="005720CE"/>
    <w:rsid w:val="00597865"/>
    <w:rsid w:val="0060685B"/>
    <w:rsid w:val="00623BC9"/>
    <w:rsid w:val="00670E4A"/>
    <w:rsid w:val="006A1DC6"/>
    <w:rsid w:val="006E2A5A"/>
    <w:rsid w:val="007105C4"/>
    <w:rsid w:val="007129A9"/>
    <w:rsid w:val="007F4DEB"/>
    <w:rsid w:val="0080636C"/>
    <w:rsid w:val="00820908"/>
    <w:rsid w:val="008337D5"/>
    <w:rsid w:val="00840D21"/>
    <w:rsid w:val="008440BE"/>
    <w:rsid w:val="008503F3"/>
    <w:rsid w:val="0094569D"/>
    <w:rsid w:val="009744F1"/>
    <w:rsid w:val="00A21669"/>
    <w:rsid w:val="00A32C0B"/>
    <w:rsid w:val="00A75791"/>
    <w:rsid w:val="00A77848"/>
    <w:rsid w:val="00A912AA"/>
    <w:rsid w:val="00AC70E9"/>
    <w:rsid w:val="00AD3D8C"/>
    <w:rsid w:val="00AF45C9"/>
    <w:rsid w:val="00B5293A"/>
    <w:rsid w:val="00B80014"/>
    <w:rsid w:val="00C10C55"/>
    <w:rsid w:val="00C32DD4"/>
    <w:rsid w:val="00C45C57"/>
    <w:rsid w:val="00C75842"/>
    <w:rsid w:val="00C9404F"/>
    <w:rsid w:val="00D741D7"/>
    <w:rsid w:val="00DB7FD3"/>
    <w:rsid w:val="00DF2696"/>
    <w:rsid w:val="00E04C56"/>
    <w:rsid w:val="00E21FC3"/>
    <w:rsid w:val="00E22660"/>
    <w:rsid w:val="00ED3DB0"/>
    <w:rsid w:val="00FA144F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A04BD"/>
    <w:rPr>
      <w:rFonts w:cs="Times New Roman"/>
    </w:rPr>
  </w:style>
  <w:style w:type="paragraph" w:customStyle="1" w:styleId="p2">
    <w:name w:val="p2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1A04BD"/>
  </w:style>
  <w:style w:type="paragraph" w:customStyle="1" w:styleId="a4">
    <w:name w:val="Стиль в законе"/>
    <w:basedOn w:val="a"/>
    <w:uiPriority w:val="99"/>
    <w:rsid w:val="00C9404F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69D"/>
  </w:style>
  <w:style w:type="paragraph" w:styleId="a7">
    <w:name w:val="footer"/>
    <w:basedOn w:val="a"/>
    <w:link w:val="a8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User</cp:lastModifiedBy>
  <cp:revision>2</cp:revision>
  <cp:lastPrinted>2017-09-12T11:26:00Z</cp:lastPrinted>
  <dcterms:created xsi:type="dcterms:W3CDTF">2017-09-19T16:21:00Z</dcterms:created>
  <dcterms:modified xsi:type="dcterms:W3CDTF">2017-09-19T16:21:00Z</dcterms:modified>
</cp:coreProperties>
</file>